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6444B" w14:textId="0E9AB259" w:rsidR="00390984" w:rsidRPr="004E4B5C" w:rsidRDefault="005305E3">
      <w:pPr>
        <w:rPr>
          <w:lang w:val="ru-RU"/>
        </w:rPr>
      </w:pPr>
      <w:r>
        <w:rPr>
          <w:noProof/>
          <w:lang w:val="ru-RU"/>
          <w14:ligatures w14:val="standardContextua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C053DB" wp14:editId="6A13D5F6">
                <wp:simplePos x="0" y="0"/>
                <wp:positionH relativeFrom="margin">
                  <wp:align>right</wp:align>
                </wp:positionH>
                <wp:positionV relativeFrom="paragraph">
                  <wp:posOffset>2859543</wp:posOffset>
                </wp:positionV>
                <wp:extent cx="6798365" cy="785191"/>
                <wp:effectExtent l="0" t="0" r="21590" b="15240"/>
                <wp:wrapNone/>
                <wp:docPr id="1501800040" name="Прямоугольник: скругленные угл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8365" cy="785191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BA65C3" w14:textId="204BB919" w:rsidR="0085643D" w:rsidRPr="005305E3" w:rsidRDefault="0085643D" w:rsidP="0085643D">
                            <w:pPr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5305E3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ru-RU"/>
                              </w:rPr>
                              <w:t>Сообщайте врачу обо всех проблемах, которые возникли после начала приема нового для вас лекарства.</w:t>
                            </w:r>
                          </w:p>
                          <w:p w14:paraId="2CCE7694" w14:textId="347C52B8" w:rsidR="0085643D" w:rsidRPr="005305E3" w:rsidRDefault="0085643D" w:rsidP="0085643D">
                            <w:pPr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5305E3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ru-RU"/>
                              </w:rPr>
                              <w:t xml:space="preserve">Важно понимать, что </w:t>
                            </w:r>
                            <w:r w:rsidRPr="005305E3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u w:val="single"/>
                                <w:lang w:val="ru-RU"/>
                              </w:rPr>
                              <w:t>абсолютно безопасных лекарственных средств не существует</w:t>
                            </w:r>
                            <w:r w:rsidRPr="005305E3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ru-RU"/>
                              </w:rPr>
                              <w:t>!!!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C053DB" id="Прямоугольник: скругленные углы 7" o:spid="_x0000_s1026" style="position:absolute;margin-left:484.1pt;margin-top:225.15pt;width:535.3pt;height:61.85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" fillcolor="#c5e0b3 [1305]" strokecolor="#1f3763 [1604]" strokeweight="1pt">
                <v:stroke joinstyle="miter"/>
                <v:textbox>
                  <w:txbxContent>
                    <w:p w14:paraId="6ABA65C3" w14:textId="204BB919" w:rsidR="0085643D" w:rsidRPr="005305E3" w:rsidRDefault="0085643D" w:rsidP="0085643D">
                      <w:pPr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val="ru-RU"/>
                        </w:rPr>
                      </w:pPr>
                      <w:r w:rsidRPr="005305E3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val="ru-RU"/>
                        </w:rPr>
                        <w:t>Сообщайте врачу обо всех проблемах, которые возникли после начала приема нового для вас лекарства.</w:t>
                      </w:r>
                    </w:p>
                    <w:p w14:paraId="2CCE7694" w14:textId="347C52B8" w:rsidR="0085643D" w:rsidRPr="005305E3" w:rsidRDefault="0085643D" w:rsidP="0085643D">
                      <w:pPr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val="ru-RU"/>
                        </w:rPr>
                      </w:pPr>
                      <w:r w:rsidRPr="005305E3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val="ru-RU"/>
                        </w:rPr>
                        <w:t xml:space="preserve">Важно понимать, что </w:t>
                      </w:r>
                      <w:r w:rsidRPr="005305E3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u w:val="single"/>
                          <w:lang w:val="ru-RU"/>
                        </w:rPr>
                        <w:t>абсолютно безопасных лекарственных средств не существует</w:t>
                      </w:r>
                      <w:r w:rsidRPr="005305E3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val="ru-RU"/>
                        </w:rPr>
                        <w:t>!!!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val="ru-RU"/>
          <w14:ligatures w14:val="standardContextua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ECA28D3" wp14:editId="6D1C4BB6">
                <wp:simplePos x="0" y="0"/>
                <wp:positionH relativeFrom="column">
                  <wp:posOffset>-128519</wp:posOffset>
                </wp:positionH>
                <wp:positionV relativeFrom="paragraph">
                  <wp:posOffset>5821072</wp:posOffset>
                </wp:positionV>
                <wp:extent cx="1410970" cy="1411356"/>
                <wp:effectExtent l="0" t="0" r="17780" b="17780"/>
                <wp:wrapNone/>
                <wp:docPr id="512588536" name="Прямоугольник: скругленные угл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0970" cy="1411356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278749" w14:textId="241D1599" w:rsidR="00CE33F0" w:rsidRDefault="00ED611B" w:rsidP="00CE33F0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744A8B1" wp14:editId="65ADC375">
                                  <wp:extent cx="1023279" cy="923290"/>
                                  <wp:effectExtent l="0" t="0" r="5715" b="0"/>
                                  <wp:docPr id="1513147533" name="Рисунок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38620" cy="93713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CA28D3" id="Прямоугольник: скругленные углы 6" o:spid="_x0000_s1027" style="position:absolute;margin-left:-10.1pt;margin-top:458.35pt;width:111.1pt;height:111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" fillcolor="#c5e0b3 [1305]" strokecolor="#1f3763 [1604]" strokeweight="1pt">
                <v:stroke joinstyle="miter"/>
                <v:textbox>
                  <w:txbxContent>
                    <w:p w14:paraId="2A278749" w14:textId="241D1599" w:rsidR="00CE33F0" w:rsidRDefault="00ED611B" w:rsidP="00CE33F0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744A8B1" wp14:editId="65ADC375">
                            <wp:extent cx="1023279" cy="923290"/>
                            <wp:effectExtent l="0" t="0" r="5715" b="0"/>
                            <wp:docPr id="1513147533" name="Рисунок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38620" cy="93713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ru-RU"/>
          <w14:ligatures w14:val="standardContextua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6234F74" wp14:editId="71917EDF">
                <wp:simplePos x="0" y="0"/>
                <wp:positionH relativeFrom="margin">
                  <wp:align>right</wp:align>
                </wp:positionH>
                <wp:positionV relativeFrom="paragraph">
                  <wp:posOffset>5894484</wp:posOffset>
                </wp:positionV>
                <wp:extent cx="5198165" cy="1381540"/>
                <wp:effectExtent l="0" t="0" r="21590" b="28575"/>
                <wp:wrapNone/>
                <wp:docPr id="484612399" name="Прямоугольник: скругленные угл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8165" cy="138154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6CF823" w14:textId="0B378511" w:rsidR="00CE33F0" w:rsidRPr="005305E3" w:rsidRDefault="00CE33F0" w:rsidP="00CE33F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5305E3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ru-RU"/>
                              </w:rPr>
                              <w:t>Запивать лекарственные средства лучше простой водой.</w:t>
                            </w:r>
                          </w:p>
                          <w:p w14:paraId="38485A0F" w14:textId="72192950" w:rsidR="00CE33F0" w:rsidRPr="005305E3" w:rsidRDefault="00CE33F0" w:rsidP="00CE33F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5305E3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ru-RU"/>
                              </w:rPr>
                              <w:t>Следует избегать одновременного приема лекарственных препаратов и различных газированных напитков, соков, молочных продуктов, так как их взаимодействие не предсказуемо и иногда ведет к серьезным последствиям.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234F74" id="Прямоугольник: скругленные углы 5" o:spid="_x0000_s1028" style="position:absolute;margin-left:358.1pt;margin-top:464.15pt;width:409.3pt;height:108.8pt;z-index:2516797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" fillcolor="#c5e0b3 [1305]" strokecolor="#1f3763 [1604]" strokeweight="1pt">
                <v:stroke joinstyle="miter"/>
                <v:textbox>
                  <w:txbxContent>
                    <w:p w14:paraId="7F6CF823" w14:textId="0B378511" w:rsidR="00CE33F0" w:rsidRPr="005305E3" w:rsidRDefault="00CE33F0" w:rsidP="00CE33F0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val="ru-RU"/>
                        </w:rPr>
                      </w:pPr>
                      <w:r w:rsidRPr="005305E3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val="ru-RU"/>
                        </w:rPr>
                        <w:t>Запивать лекарственные средства лучше простой водой.</w:t>
                      </w:r>
                    </w:p>
                    <w:p w14:paraId="38485A0F" w14:textId="72192950" w:rsidR="00CE33F0" w:rsidRPr="005305E3" w:rsidRDefault="00CE33F0" w:rsidP="00CE33F0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val="ru-RU"/>
                        </w:rPr>
                      </w:pPr>
                      <w:r w:rsidRPr="005305E3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val="ru-RU"/>
                        </w:rPr>
                        <w:t>Следует избегать одновременного приема лекарственных препаратов и различных газированных напитков, соков, молочных продуктов, так как их взаимодействие не предсказуемо и иногда ведет к серьезным последствиям.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val="ru-RU"/>
          <w14:ligatures w14:val="standardContextua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69C07E8" wp14:editId="3CBB00D9">
                <wp:simplePos x="0" y="0"/>
                <wp:positionH relativeFrom="margin">
                  <wp:posOffset>-183929</wp:posOffset>
                </wp:positionH>
                <wp:positionV relativeFrom="paragraph">
                  <wp:posOffset>5064125</wp:posOffset>
                </wp:positionV>
                <wp:extent cx="6798365" cy="546100"/>
                <wp:effectExtent l="0" t="0" r="21590" b="25400"/>
                <wp:wrapNone/>
                <wp:docPr id="497357140" name="Прямоугольник: скругленные угл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8365" cy="5461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215042" w14:textId="1C2E0EB9" w:rsidR="005309A7" w:rsidRPr="005305E3" w:rsidRDefault="005309A7" w:rsidP="005309A7">
                            <w:pPr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5305E3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ru-RU"/>
                              </w:rPr>
                              <w:t>Перед началом приема безрецептурного препарата, добавки или растительного лекарственного средства, проконсультируйтесь со своим лечащим врачом, чтобы быть уверенным в его безопасности.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9C07E8" id="_x0000_s1029" style="position:absolute;margin-left:-14.5pt;margin-top:398.75pt;width:535.3pt;height:43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" fillcolor="#c5e0b3 [1305]" strokecolor="#1f3763 [1604]" strokeweight="1pt">
                <v:stroke joinstyle="miter"/>
                <v:textbox>
                  <w:txbxContent>
                    <w:p w14:paraId="2B215042" w14:textId="1C2E0EB9" w:rsidR="005309A7" w:rsidRPr="005305E3" w:rsidRDefault="005309A7" w:rsidP="005309A7">
                      <w:pPr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val="ru-RU"/>
                        </w:rPr>
                      </w:pPr>
                      <w:r w:rsidRPr="005305E3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val="ru-RU"/>
                        </w:rPr>
                        <w:t>Перед началом приема безрецептурного препарата, добавки или растительного лекарственного средства, проконсультируйтесь со своим лечащим врачом, чтобы быть уверенным в его безопасности.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val="ru-RU"/>
          <w14:ligatures w14:val="standardContextua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BE2159" wp14:editId="1604356E">
                <wp:simplePos x="0" y="0"/>
                <wp:positionH relativeFrom="column">
                  <wp:posOffset>-159026</wp:posOffset>
                </wp:positionH>
                <wp:positionV relativeFrom="paragraph">
                  <wp:posOffset>3893654</wp:posOffset>
                </wp:positionV>
                <wp:extent cx="1410970" cy="983974"/>
                <wp:effectExtent l="0" t="0" r="17780" b="26035"/>
                <wp:wrapNone/>
                <wp:docPr id="10767498" name="Прямоугольник: скругленные угл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0970" cy="983974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F56A56" w14:textId="78C8ABBF" w:rsidR="0098107B" w:rsidRDefault="00F11759" w:rsidP="0098107B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8693EA7" wp14:editId="76E1DFD6">
                                  <wp:extent cx="1212574" cy="969992"/>
                                  <wp:effectExtent l="0" t="0" r="6985" b="1905"/>
                                  <wp:docPr id="493346686" name="Рисунок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32157" cy="98565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BE2159" id="_x0000_s1030" style="position:absolute;margin-left:-12.5pt;margin-top:306.6pt;width:111.1pt;height:7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" fillcolor="#c5e0b3 [1305]" strokecolor="#1f3763 [1604]" strokeweight="1pt">
                <v:stroke joinstyle="miter"/>
                <v:textbox>
                  <w:txbxContent>
                    <w:p w14:paraId="1DF56A56" w14:textId="78C8ABBF" w:rsidR="0098107B" w:rsidRDefault="00F11759" w:rsidP="0098107B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8693EA7" wp14:editId="76E1DFD6">
                            <wp:extent cx="1212574" cy="969992"/>
                            <wp:effectExtent l="0" t="0" r="6985" b="1905"/>
                            <wp:docPr id="493346686" name="Рисунок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32157" cy="98565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ru-RU"/>
          <w14:ligatures w14:val="standardContextua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EE8D4C9" wp14:editId="3A82887D">
                <wp:simplePos x="0" y="0"/>
                <wp:positionH relativeFrom="margin">
                  <wp:posOffset>1351722</wp:posOffset>
                </wp:positionH>
                <wp:positionV relativeFrom="paragraph">
                  <wp:posOffset>3883715</wp:posOffset>
                </wp:positionV>
                <wp:extent cx="5198165" cy="944218"/>
                <wp:effectExtent l="0" t="0" r="21590" b="27940"/>
                <wp:wrapNone/>
                <wp:docPr id="558804702" name="Прямоугольник: скругленные угл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8165" cy="944218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EC3DD0" w14:textId="69A4767F" w:rsidR="0098107B" w:rsidRPr="005305E3" w:rsidRDefault="00F11759" w:rsidP="00915518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5305E3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ru-RU"/>
                              </w:rPr>
                              <w:t xml:space="preserve">Если Вы находились на стационарном лечении, </w:t>
                            </w:r>
                            <w:r w:rsidRPr="005305E3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u w:val="single"/>
                                <w:lang w:val="ru-RU"/>
                              </w:rPr>
                              <w:t>уточните у лечащего врача</w:t>
                            </w:r>
                            <w:r w:rsidRPr="005305E3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ru-RU"/>
                              </w:rPr>
                              <w:t>, какие лекарственные средства, Вы должны принимать после выписки. Не прекращайте прием назначенных Вам препаратов без предварительного обсуждения с лечащим врачом.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E8D4C9" id="_x0000_s1031" style="position:absolute;margin-left:106.45pt;margin-top:305.8pt;width:409.3pt;height:74.3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" fillcolor="#c5e0b3 [1305]" strokecolor="#1f3763 [1604]" strokeweight="1pt">
                <v:stroke joinstyle="miter"/>
                <v:textbox>
                  <w:txbxContent>
                    <w:p w14:paraId="24EC3DD0" w14:textId="69A4767F" w:rsidR="0098107B" w:rsidRPr="005305E3" w:rsidRDefault="00F11759" w:rsidP="00915518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val="ru-RU"/>
                        </w:rPr>
                      </w:pPr>
                      <w:r w:rsidRPr="005305E3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val="ru-RU"/>
                        </w:rPr>
                        <w:t xml:space="preserve">Если Вы находились на стационарном лечении, </w:t>
                      </w:r>
                      <w:r w:rsidRPr="005305E3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u w:val="single"/>
                          <w:lang w:val="ru-RU"/>
                        </w:rPr>
                        <w:t>уточните у лечащего врача</w:t>
                      </w:r>
                      <w:r w:rsidRPr="005305E3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val="ru-RU"/>
                        </w:rPr>
                        <w:t>, какие лекарственные средства, Вы должны принимать после выписки. Не прекращайте прием назначенных Вам препаратов без предварительного обсуждения с лечащим врачом.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val="ru-RU"/>
          <w14:ligatures w14:val="standardContextua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B3EFBC" wp14:editId="5B75FC1C">
                <wp:simplePos x="0" y="0"/>
                <wp:positionH relativeFrom="margin">
                  <wp:posOffset>1386454</wp:posOffset>
                </wp:positionH>
                <wp:positionV relativeFrom="paragraph">
                  <wp:posOffset>1994507</wp:posOffset>
                </wp:positionV>
                <wp:extent cx="5198165" cy="745435"/>
                <wp:effectExtent l="0" t="0" r="21590" b="17145"/>
                <wp:wrapNone/>
                <wp:docPr id="264976078" name="Прямоугольник: скругленные угл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8165" cy="74543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11005F" w14:textId="5A8FE0A3" w:rsidR="0085643D" w:rsidRPr="005305E3" w:rsidRDefault="0085643D" w:rsidP="0085643D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5305E3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u w:val="single"/>
                                <w:lang w:val="ru-RU"/>
                              </w:rPr>
                              <w:t>Информируйте врача</w:t>
                            </w:r>
                            <w:r w:rsidRPr="005305E3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ru-RU"/>
                              </w:rPr>
                              <w:t xml:space="preserve"> обо всех случаях аллергии или нежелательных реакциях на лекарственные препараты, которые отмечались у вас в прошлом.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B3EFBC" id="_x0000_s1032" style="position:absolute;margin-left:109.15pt;margin-top:157.05pt;width:409.3pt;height:58.7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" fillcolor="#c5e0b3 [1305]" strokecolor="#1f3763 [1604]" strokeweight="1pt">
                <v:stroke joinstyle="miter"/>
                <v:textbox>
                  <w:txbxContent>
                    <w:p w14:paraId="1811005F" w14:textId="5A8FE0A3" w:rsidR="0085643D" w:rsidRPr="005305E3" w:rsidRDefault="0085643D" w:rsidP="0085643D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val="ru-RU"/>
                        </w:rPr>
                      </w:pPr>
                      <w:r w:rsidRPr="005305E3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u w:val="single"/>
                          <w:lang w:val="ru-RU"/>
                        </w:rPr>
                        <w:t>Информируйте врача</w:t>
                      </w:r>
                      <w:r w:rsidRPr="005305E3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val="ru-RU"/>
                        </w:rPr>
                        <w:t xml:space="preserve"> обо всех случаях аллергии или нежелательных реакциях на лекарственные препараты, которые отмечались у вас в прошлом.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val="ru-RU"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82359A" wp14:editId="12DA4AD8">
                <wp:simplePos x="0" y="0"/>
                <wp:positionH relativeFrom="column">
                  <wp:posOffset>-178435</wp:posOffset>
                </wp:positionH>
                <wp:positionV relativeFrom="paragraph">
                  <wp:posOffset>1927225</wp:posOffset>
                </wp:positionV>
                <wp:extent cx="1410970" cy="854517"/>
                <wp:effectExtent l="0" t="0" r="17780" b="22225"/>
                <wp:wrapNone/>
                <wp:docPr id="1833768269" name="Прямоугольник: скругленные угл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0970" cy="854517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4F2CA9" w14:textId="65FE884E" w:rsidR="006E49C4" w:rsidRDefault="00307369" w:rsidP="006E49C4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4C39A13" wp14:editId="0E59CF56">
                                  <wp:extent cx="1221983" cy="775271"/>
                                  <wp:effectExtent l="0" t="0" r="0" b="6350"/>
                                  <wp:docPr id="1622402597" name="Рисунок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9411" cy="7799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82359A" id="_x0000_s1033" style="position:absolute;margin-left:-14.05pt;margin-top:151.75pt;width:111.1pt;height:67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" fillcolor="#c5e0b3 [1305]" strokecolor="#1f3763 [1604]" strokeweight="1pt">
                <v:stroke joinstyle="miter"/>
                <v:textbox>
                  <w:txbxContent>
                    <w:p w14:paraId="3E4F2CA9" w14:textId="65FE884E" w:rsidR="006E49C4" w:rsidRDefault="00307369" w:rsidP="006E49C4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4C39A13" wp14:editId="0E59CF56">
                            <wp:extent cx="1221983" cy="775271"/>
                            <wp:effectExtent l="0" t="0" r="0" b="6350"/>
                            <wp:docPr id="1622402597" name="Рисунок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29411" cy="77998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ru-RU"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25E66" wp14:editId="726C6EBD">
                <wp:simplePos x="0" y="0"/>
                <wp:positionH relativeFrom="margin">
                  <wp:align>right</wp:align>
                </wp:positionH>
                <wp:positionV relativeFrom="paragraph">
                  <wp:posOffset>1120085</wp:posOffset>
                </wp:positionV>
                <wp:extent cx="6807835" cy="605873"/>
                <wp:effectExtent l="0" t="0" r="12065" b="22860"/>
                <wp:wrapNone/>
                <wp:docPr id="1987158872" name="Прямоугольник: скругленные угл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7835" cy="605873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A1AD74" w14:textId="4AF2C543" w:rsidR="00002DAF" w:rsidRPr="005305E3" w:rsidRDefault="00002DAF" w:rsidP="00002DA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5305E3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u w:val="single"/>
                                <w:lang w:val="ru-RU"/>
                              </w:rPr>
                              <w:t>Информируйте врача</w:t>
                            </w:r>
                            <w:r w:rsidRPr="005305E3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ru-RU"/>
                              </w:rPr>
                              <w:t xml:space="preserve"> обо всех препаратах</w:t>
                            </w:r>
                            <w:r w:rsidR="005C2DCD" w:rsidRPr="005305E3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ru-RU"/>
                              </w:rPr>
                              <w:t>, которые Вы принимаете, включая безрецептурные препараты, пищевые добавки, растительные препараты и витамины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25E66" id="_x0000_s1034" style="position:absolute;margin-left:484.85pt;margin-top:88.2pt;width:536.05pt;height:47.7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" fillcolor="#c5e0b3 [1305]" strokecolor="#1f3763 [1604]" strokeweight="1pt">
                <v:stroke joinstyle="miter"/>
                <v:textbox>
                  <w:txbxContent>
                    <w:p w14:paraId="50A1AD74" w14:textId="4AF2C543" w:rsidR="00002DAF" w:rsidRPr="005305E3" w:rsidRDefault="00002DAF" w:rsidP="00002DA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val="ru-RU"/>
                        </w:rPr>
                      </w:pPr>
                      <w:r w:rsidRPr="005305E3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u w:val="single"/>
                          <w:lang w:val="ru-RU"/>
                        </w:rPr>
                        <w:t>Информируйте врача</w:t>
                      </w:r>
                      <w:r w:rsidRPr="005305E3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val="ru-RU"/>
                        </w:rPr>
                        <w:t xml:space="preserve"> обо всех препаратах</w:t>
                      </w:r>
                      <w:r w:rsidR="005C2DCD" w:rsidRPr="005305E3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val="ru-RU"/>
                        </w:rPr>
                        <w:t>, которые Вы принимаете, включая безрецептурные препараты, пищевые добавки, растительные препараты и витамины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val="ru-RU"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2284C8" wp14:editId="6C8BE51A">
                <wp:simplePos x="0" y="0"/>
                <wp:positionH relativeFrom="column">
                  <wp:posOffset>-188843</wp:posOffset>
                </wp:positionH>
                <wp:positionV relativeFrom="paragraph">
                  <wp:posOffset>-211207</wp:posOffset>
                </wp:positionV>
                <wp:extent cx="1410970" cy="1162879"/>
                <wp:effectExtent l="0" t="0" r="17780" b="18415"/>
                <wp:wrapNone/>
                <wp:docPr id="1711923343" name="Прямоугольник: скругленные угл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0970" cy="1162879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E08CAB" w14:textId="39E335E5" w:rsidR="00002DAF" w:rsidRDefault="00002DAF" w:rsidP="00002DA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976FA0" wp14:editId="6EB0A2AD">
                                  <wp:extent cx="1264817" cy="904461"/>
                                  <wp:effectExtent l="0" t="0" r="0" b="0"/>
                                  <wp:docPr id="1867261423" name="Рисунок 18672614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0839" cy="95882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2284C8" id="_x0000_s1035" style="position:absolute;margin-left:-14.85pt;margin-top:-16.65pt;width:111.1pt;height:91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" fillcolor="#c5e0b3 [1305]" strokecolor="#1f3763 [1604]" strokeweight="1pt">
                <v:stroke joinstyle="miter"/>
                <v:textbox>
                  <w:txbxContent>
                    <w:p w14:paraId="4CE08CAB" w14:textId="39E335E5" w:rsidR="00002DAF" w:rsidRDefault="00002DAF" w:rsidP="00002DAF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C976FA0" wp14:editId="6EB0A2AD">
                            <wp:extent cx="1264817" cy="904461"/>
                            <wp:effectExtent l="0" t="0" r="0" b="0"/>
                            <wp:docPr id="1867261423" name="Рисунок 18672614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0839" cy="95882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ru-RU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65314E" wp14:editId="619D810B">
                <wp:simplePos x="0" y="0"/>
                <wp:positionH relativeFrom="margin">
                  <wp:posOffset>1421296</wp:posOffset>
                </wp:positionH>
                <wp:positionV relativeFrom="paragraph">
                  <wp:posOffset>-231085</wp:posOffset>
                </wp:positionV>
                <wp:extent cx="5198110" cy="1182757"/>
                <wp:effectExtent l="0" t="0" r="21590" b="17780"/>
                <wp:wrapNone/>
                <wp:docPr id="1589444883" name="Прямоугольник: скругленные угл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8110" cy="1182757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9629CA" w14:textId="570F1D1B" w:rsidR="00002DAF" w:rsidRPr="005305E3" w:rsidRDefault="00002DAF" w:rsidP="00F11759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5305E3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ru-RU"/>
                              </w:rPr>
                              <w:t xml:space="preserve">Принимайте </w:t>
                            </w:r>
                            <w:r w:rsidRPr="005305E3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u w:val="single"/>
                                <w:lang w:val="ru-RU"/>
                              </w:rPr>
                              <w:t>лекарства только по назначению врача</w:t>
                            </w:r>
                            <w:r w:rsidRPr="005305E3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ru-RU"/>
                              </w:rPr>
                              <w:t>, а не по совету соседей или средств массовой информации (даже, если это передача о здоровье). Только лечащий врач обладает полной информацией о Вашем здоровье, который поможет подобрать эффективное и безопасное лечение.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65314E" id="_x0000_s1036" style="position:absolute;margin-left:111.9pt;margin-top:-18.2pt;width:409.3pt;height:93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" fillcolor="#c5e0b3 [1305]" strokecolor="#1f3763 [1604]" strokeweight="1pt">
                <v:stroke joinstyle="miter"/>
                <v:textbox>
                  <w:txbxContent>
                    <w:p w14:paraId="219629CA" w14:textId="570F1D1B" w:rsidR="00002DAF" w:rsidRPr="005305E3" w:rsidRDefault="00002DAF" w:rsidP="00F11759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val="ru-RU"/>
                        </w:rPr>
                      </w:pPr>
                      <w:r w:rsidRPr="005305E3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val="ru-RU"/>
                        </w:rPr>
                        <w:t xml:space="preserve">Принимайте </w:t>
                      </w:r>
                      <w:r w:rsidRPr="005305E3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u w:val="single"/>
                          <w:lang w:val="ru-RU"/>
                        </w:rPr>
                        <w:t>лекарства только по назначению врача</w:t>
                      </w:r>
                      <w:r w:rsidRPr="005305E3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val="ru-RU"/>
                        </w:rPr>
                        <w:t>, а не по совету соседей или средств массовой информации (даже, если это передача о здоровье). Только лечащий врач обладает полной информацией о Вашем здоровье, который поможет подобрать эффективное и безопасное лечение.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390984" w:rsidRPr="004E4B5C" w:rsidSect="00002DAF">
      <w:headerReference w:type="default" r:id="rId10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C32D0" w14:textId="77777777" w:rsidR="00930296" w:rsidRDefault="00930296" w:rsidP="00337CBB">
      <w:pPr>
        <w:spacing w:before="0" w:after="0"/>
      </w:pPr>
      <w:r>
        <w:separator/>
      </w:r>
    </w:p>
  </w:endnote>
  <w:endnote w:type="continuationSeparator" w:id="0">
    <w:p w14:paraId="6FD7ED7E" w14:textId="77777777" w:rsidR="00930296" w:rsidRDefault="00930296" w:rsidP="00337CB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87E73" w14:textId="77777777" w:rsidR="00930296" w:rsidRDefault="00930296" w:rsidP="00337CBB">
      <w:pPr>
        <w:spacing w:before="0" w:after="0"/>
      </w:pPr>
      <w:r>
        <w:separator/>
      </w:r>
    </w:p>
  </w:footnote>
  <w:footnote w:type="continuationSeparator" w:id="0">
    <w:p w14:paraId="0CB28395" w14:textId="77777777" w:rsidR="00930296" w:rsidRDefault="00930296" w:rsidP="00337CB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0" w:rightFromText="180" w:bottomFromText="160" w:vertAnchor="text" w:horzAnchor="margin" w:tblpXSpec="center" w:tblpY="199"/>
      <w:tblW w:w="10348" w:type="dxa"/>
      <w:tblLook w:val="0600" w:firstRow="0" w:lastRow="0" w:firstColumn="0" w:lastColumn="0" w:noHBand="1" w:noVBand="1"/>
    </w:tblPr>
    <w:tblGrid>
      <w:gridCol w:w="1835"/>
      <w:gridCol w:w="8513"/>
    </w:tblGrid>
    <w:tr w:rsidR="00337CBB" w14:paraId="03CD1706" w14:textId="77777777" w:rsidTr="009B6236">
      <w:trPr>
        <w:trHeight w:val="219"/>
      </w:trPr>
      <w:tc>
        <w:tcPr>
          <w:tcW w:w="1835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4" w:space="0" w:color="auto"/>
          </w:tcBorders>
          <w:tcMar>
            <w:top w:w="75" w:type="dxa"/>
            <w:left w:w="75" w:type="dxa"/>
            <w:bottom w:w="75" w:type="dxa"/>
            <w:right w:w="75" w:type="dxa"/>
          </w:tcMar>
          <w:vAlign w:val="center"/>
          <w:hideMark/>
        </w:tcPr>
        <w:p w14:paraId="48959E3C" w14:textId="77777777" w:rsidR="00337CBB" w:rsidRDefault="00337CBB" w:rsidP="00337CBB">
          <w:pPr>
            <w:spacing w:line="256" w:lineRule="auto"/>
            <w:mirrorIndents/>
            <w:rPr>
              <w:rFonts w:ascii="Times New Roman" w:hAnsi="Times New Roman"/>
              <w:color w:val="000000"/>
              <w:kern w:val="2"/>
              <w:sz w:val="24"/>
              <w:szCs w:val="24"/>
              <w14:ligatures w14:val="standardContextual"/>
            </w:rPr>
          </w:pPr>
          <w:r>
            <w:rPr>
              <w:noProof/>
              <w:kern w:val="2"/>
              <w:sz w:val="24"/>
              <w:szCs w:val="24"/>
              <w:lang w:val="ru-RU" w:eastAsia="ru-RU"/>
              <w14:ligatures w14:val="standardContextual"/>
            </w:rPr>
            <w:drawing>
              <wp:inline distT="0" distB="0" distL="0" distR="0" wp14:anchorId="14FD04BA" wp14:editId="49AB235B">
                <wp:extent cx="705485" cy="576580"/>
                <wp:effectExtent l="0" t="0" r="0" b="0"/>
                <wp:docPr id="1577867626" name="Рисунок 15778676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rot="10800000" flipH="1" flipV="1">
                          <a:off x="0" y="0"/>
                          <a:ext cx="705485" cy="576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13" w:type="dxa"/>
          <w:tcBorders>
            <w:top w:val="single" w:sz="6" w:space="0" w:color="000000"/>
            <w:left w:val="single" w:sz="4" w:space="0" w:color="auto"/>
            <w:bottom w:val="single" w:sz="6" w:space="0" w:color="000000"/>
            <w:right w:val="single" w:sz="6" w:space="0" w:color="000000"/>
          </w:tcBorders>
          <w:tcMar>
            <w:top w:w="15" w:type="dxa"/>
            <w:left w:w="15" w:type="dxa"/>
            <w:bottom w:w="15" w:type="dxa"/>
            <w:right w:w="15" w:type="dxa"/>
          </w:tcMar>
          <w:vAlign w:val="center"/>
          <w:hideMark/>
        </w:tcPr>
        <w:p w14:paraId="2EE434DF" w14:textId="77777777" w:rsidR="00337CBB" w:rsidRDefault="00337CBB" w:rsidP="00337CBB">
          <w:pPr>
            <w:spacing w:line="256" w:lineRule="auto"/>
            <w:mirrorIndents/>
            <w:jc w:val="center"/>
            <w:rPr>
              <w:rFonts w:ascii="Times New Roman" w:hAnsi="Times New Roman"/>
              <w:b/>
              <w:color w:val="000000"/>
              <w:kern w:val="2"/>
              <w:sz w:val="40"/>
              <w:szCs w:val="40"/>
              <w:lang w:val="ru-RU"/>
              <w14:ligatures w14:val="standardContextual"/>
            </w:rPr>
          </w:pPr>
          <w:r>
            <w:rPr>
              <w:rFonts w:ascii="Times New Roman" w:hAnsi="Times New Roman"/>
              <w:b/>
              <w:bCs/>
              <w:color w:val="000000"/>
              <w:kern w:val="2"/>
              <w:sz w:val="40"/>
              <w:szCs w:val="40"/>
              <w14:ligatures w14:val="standardContextual"/>
            </w:rPr>
            <w:t>ГБУЗ «</w:t>
          </w:r>
          <w:proofErr w:type="spellStart"/>
          <w:r>
            <w:rPr>
              <w:rFonts w:ascii="Times New Roman" w:hAnsi="Times New Roman"/>
              <w:b/>
              <w:bCs/>
              <w:color w:val="000000"/>
              <w:kern w:val="2"/>
              <w:sz w:val="40"/>
              <w:szCs w:val="40"/>
              <w14:ligatures w14:val="standardContextual"/>
            </w:rPr>
            <w:t>Кабанская</w:t>
          </w:r>
          <w:proofErr w:type="spellEnd"/>
          <w:r>
            <w:rPr>
              <w:rFonts w:ascii="Times New Roman" w:hAnsi="Times New Roman"/>
              <w:b/>
              <w:bCs/>
              <w:color w:val="000000"/>
              <w:kern w:val="2"/>
              <w:sz w:val="40"/>
              <w:szCs w:val="40"/>
              <w14:ligatures w14:val="standardContextual"/>
            </w:rPr>
            <w:t xml:space="preserve"> ЦРБ»</w:t>
          </w:r>
        </w:p>
      </w:tc>
    </w:tr>
    <w:tr w:rsidR="00337CBB" w:rsidRPr="007145BE" w14:paraId="03D4C7AE" w14:textId="77777777" w:rsidTr="009B6236">
      <w:trPr>
        <w:trHeight w:val="219"/>
      </w:trPr>
      <w:tc>
        <w:tcPr>
          <w:tcW w:w="10348" w:type="dxa"/>
          <w:gridSpan w:val="2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tcMar>
            <w:top w:w="75" w:type="dxa"/>
            <w:left w:w="75" w:type="dxa"/>
            <w:bottom w:w="75" w:type="dxa"/>
            <w:right w:w="75" w:type="dxa"/>
          </w:tcMar>
          <w:vAlign w:val="center"/>
        </w:tcPr>
        <w:p w14:paraId="6DF8E3A5" w14:textId="77777777" w:rsidR="00337CBB" w:rsidRDefault="00337CBB" w:rsidP="00337CBB">
          <w:pPr>
            <w:spacing w:before="0" w:beforeAutospacing="0" w:after="0" w:afterAutospacing="0" w:line="256" w:lineRule="auto"/>
            <w:mirrorIndents/>
            <w:jc w:val="center"/>
            <w:rPr>
              <w:rFonts w:ascii="Times New Roman" w:hAnsi="Times New Roman"/>
              <w:b/>
              <w:bCs/>
              <w:i/>
              <w:iCs/>
              <w:color w:val="4472C4" w:themeColor="accent1"/>
              <w:kern w:val="2"/>
              <w:sz w:val="40"/>
              <w:szCs w:val="40"/>
              <w:lang w:val="ru-RU"/>
              <w14:ligatures w14:val="standardContextual"/>
            </w:rPr>
          </w:pPr>
          <w:r w:rsidRPr="004E4B5C">
            <w:rPr>
              <w:rFonts w:ascii="Times New Roman" w:hAnsi="Times New Roman"/>
              <w:b/>
              <w:bCs/>
              <w:i/>
              <w:iCs/>
              <w:color w:val="4472C4" w:themeColor="accent1"/>
              <w:kern w:val="2"/>
              <w:sz w:val="40"/>
              <w:szCs w:val="40"/>
              <w:lang w:val="ru-RU"/>
              <w14:ligatures w14:val="standardContextual"/>
            </w:rPr>
            <w:t xml:space="preserve">Памятка пациенту по приему </w:t>
          </w:r>
        </w:p>
        <w:p w14:paraId="00422010" w14:textId="77777777" w:rsidR="00337CBB" w:rsidRPr="004E4B5C" w:rsidRDefault="00337CBB" w:rsidP="00337CBB">
          <w:pPr>
            <w:spacing w:before="0" w:beforeAutospacing="0" w:after="0" w:afterAutospacing="0" w:line="256" w:lineRule="auto"/>
            <w:mirrorIndents/>
            <w:jc w:val="center"/>
            <w:rPr>
              <w:rFonts w:ascii="Times New Roman" w:hAnsi="Times New Roman"/>
              <w:b/>
              <w:bCs/>
              <w:i/>
              <w:iCs/>
              <w:color w:val="000000"/>
              <w:kern w:val="2"/>
              <w:sz w:val="40"/>
              <w:szCs w:val="40"/>
              <w:lang w:val="ru-RU"/>
              <w14:ligatures w14:val="standardContextual"/>
            </w:rPr>
          </w:pPr>
          <w:r w:rsidRPr="004E4B5C">
            <w:rPr>
              <w:rFonts w:ascii="Times New Roman" w:hAnsi="Times New Roman"/>
              <w:b/>
              <w:bCs/>
              <w:i/>
              <w:iCs/>
              <w:color w:val="4472C4" w:themeColor="accent1"/>
              <w:kern w:val="2"/>
              <w:sz w:val="40"/>
              <w:szCs w:val="40"/>
              <w:lang w:val="ru-RU"/>
              <w14:ligatures w14:val="standardContextual"/>
            </w:rPr>
            <w:t>лекарственных препаратов.</w:t>
          </w:r>
        </w:p>
      </w:tc>
    </w:tr>
  </w:tbl>
  <w:p w14:paraId="02574709" w14:textId="77777777" w:rsidR="00337CBB" w:rsidRPr="00337CBB" w:rsidRDefault="00337CBB">
    <w:pPr>
      <w:pStyle w:val="a4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F69"/>
    <w:rsid w:val="00002DAF"/>
    <w:rsid w:val="00307369"/>
    <w:rsid w:val="00337CBB"/>
    <w:rsid w:val="00390984"/>
    <w:rsid w:val="004E4B5C"/>
    <w:rsid w:val="005305E3"/>
    <w:rsid w:val="005309A7"/>
    <w:rsid w:val="00562F69"/>
    <w:rsid w:val="00596B3A"/>
    <w:rsid w:val="005C2DCD"/>
    <w:rsid w:val="005C3E3A"/>
    <w:rsid w:val="00601E5E"/>
    <w:rsid w:val="006E49C4"/>
    <w:rsid w:val="007145BE"/>
    <w:rsid w:val="0085643D"/>
    <w:rsid w:val="00915518"/>
    <w:rsid w:val="00930296"/>
    <w:rsid w:val="0098107B"/>
    <w:rsid w:val="00B42E31"/>
    <w:rsid w:val="00CE33F0"/>
    <w:rsid w:val="00ED611B"/>
    <w:rsid w:val="00F11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7FB00"/>
  <w15:chartTrackingRefBased/>
  <w15:docId w15:val="{3BB66538-8778-4DA5-8164-800453B05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2E31"/>
    <w:pPr>
      <w:spacing w:before="100" w:beforeAutospacing="1" w:after="100" w:afterAutospacing="1" w:line="240" w:lineRule="auto"/>
    </w:pPr>
    <w:rPr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2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37CBB"/>
    <w:pPr>
      <w:tabs>
        <w:tab w:val="center" w:pos="4677"/>
        <w:tab w:val="right" w:pos="9355"/>
      </w:tabs>
      <w:spacing w:before="0" w:after="0"/>
    </w:pPr>
  </w:style>
  <w:style w:type="character" w:customStyle="1" w:styleId="a5">
    <w:name w:val="Верхний колонтитул Знак"/>
    <w:basedOn w:val="a0"/>
    <w:link w:val="a4"/>
    <w:uiPriority w:val="99"/>
    <w:rsid w:val="00337CBB"/>
    <w:rPr>
      <w:kern w:val="0"/>
      <w:lang w:val="en-US"/>
      <w14:ligatures w14:val="none"/>
    </w:rPr>
  </w:style>
  <w:style w:type="paragraph" w:styleId="a6">
    <w:name w:val="footer"/>
    <w:basedOn w:val="a"/>
    <w:link w:val="a7"/>
    <w:uiPriority w:val="99"/>
    <w:unhideWhenUsed/>
    <w:rsid w:val="00337CBB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Нижний колонтитул Знак"/>
    <w:basedOn w:val="a0"/>
    <w:link w:val="a6"/>
    <w:uiPriority w:val="99"/>
    <w:rsid w:val="00337CBB"/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0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2023-06-06T03:15:00Z</dcterms:created>
  <dcterms:modified xsi:type="dcterms:W3CDTF">2023-06-06T05:10:00Z</dcterms:modified>
</cp:coreProperties>
</file>