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39C5B" w14:textId="77777777" w:rsidR="00F57010" w:rsidRPr="00D90AB0" w:rsidRDefault="006A2F49" w:rsidP="008F6746">
      <w:pPr>
        <w:pStyle w:val="1"/>
        <w:framePr w:w="4824" w:h="9307" w:wrap="none" w:hAnchor="page" w:x="250" w:y="198"/>
        <w:ind w:firstLine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90AB0">
        <w:rPr>
          <w:rFonts w:ascii="Times New Roman" w:hAnsi="Times New Roman" w:cs="Times New Roman"/>
          <w:b/>
          <w:color w:val="FF0000"/>
          <w:sz w:val="28"/>
          <w:szCs w:val="28"/>
        </w:rPr>
        <w:t>ЛЕКАРСТВЕННЫЕ ПРЕПАРАТЫ</w:t>
      </w:r>
    </w:p>
    <w:p w14:paraId="74625687" w14:textId="77777777" w:rsidR="008F6746" w:rsidRDefault="00A04E21" w:rsidP="008F6746">
      <w:pPr>
        <w:pStyle w:val="1"/>
        <w:framePr w:w="4824" w:h="9307" w:wrap="none" w:hAnchor="page" w:x="250" w:y="198"/>
        <w:ind w:firstLine="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noProof/>
          <w:color w:val="FF0000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47C9B" wp14:editId="21ED0194">
                <wp:simplePos x="0" y="0"/>
                <wp:positionH relativeFrom="column">
                  <wp:posOffset>38735</wp:posOffset>
                </wp:positionH>
                <wp:positionV relativeFrom="paragraph">
                  <wp:posOffset>-62865</wp:posOffset>
                </wp:positionV>
                <wp:extent cx="2952750" cy="2127250"/>
                <wp:effectExtent l="0" t="0" r="19050" b="2540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12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7D011" w14:textId="77777777" w:rsidR="00C07EE2" w:rsidRDefault="00C07EE2" w:rsidP="00C07EE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5204CF53" wp14:editId="1D927653">
                                  <wp:extent cx="2757170" cy="1841790"/>
                                  <wp:effectExtent l="0" t="0" r="5080" b="6350"/>
                                  <wp:docPr id="25" name="Рисунок 25" descr="https://fb.ru/misc/i/gallery/45245/228837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fb.ru/misc/i/gallery/45245/228837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7170" cy="1841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47C9B" id="Прямоугольник 19" o:spid="_x0000_s1026" style="position:absolute;left:0;text-align:left;margin-left:3.05pt;margin-top:-4.95pt;width:232.5pt;height:16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" fillcolor="white [3201]" strokecolor="#70ad47 [3209]" strokeweight="1pt">
                <v:textbox>
                  <w:txbxContent>
                    <w:p w14:paraId="0237D011" w14:textId="77777777" w:rsidR="00C07EE2" w:rsidRDefault="00C07EE2" w:rsidP="00C07EE2">
                      <w:pPr>
                        <w:jc w:val="center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5204CF53" wp14:editId="1D927653">
                            <wp:extent cx="2757170" cy="1841790"/>
                            <wp:effectExtent l="0" t="0" r="5080" b="6350"/>
                            <wp:docPr id="25" name="Рисунок 25" descr="https://fb.ru/misc/i/gallery/45245/228837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fb.ru/misc/i/gallery/45245/228837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7170" cy="1841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7B9E6277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06345EF4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22B6386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7595DDF3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1709E0E" w14:textId="77777777" w:rsidR="00C07EE2" w:rsidRDefault="00C07EE2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86C2C6B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8F0DA96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385E965" w14:textId="77777777" w:rsidR="008C12BB" w:rsidRDefault="008C12BB" w:rsidP="008C12BB">
      <w:pPr>
        <w:pStyle w:val="1"/>
        <w:framePr w:w="4824" w:h="9307" w:wrap="none" w:hAnchor="page" w:x="250" w:y="198"/>
        <w:rPr>
          <w:rFonts w:ascii="Times New Roman" w:hAnsi="Times New Roman" w:cs="Times New Roman"/>
          <w:color w:val="auto"/>
          <w:sz w:val="22"/>
          <w:szCs w:val="22"/>
        </w:rPr>
      </w:pPr>
    </w:p>
    <w:p w14:paraId="44106DC0" w14:textId="77777777" w:rsidR="008C12BB" w:rsidRDefault="008C12BB" w:rsidP="008C12BB">
      <w:pPr>
        <w:pStyle w:val="1"/>
        <w:framePr w:w="4824" w:h="9307" w:wrap="none" w:hAnchor="page" w:x="250" w:y="198"/>
        <w:rPr>
          <w:rFonts w:ascii="Times New Roman" w:hAnsi="Times New Roman" w:cs="Times New Roman"/>
          <w:color w:val="auto"/>
          <w:sz w:val="22"/>
          <w:szCs w:val="22"/>
        </w:rPr>
      </w:pPr>
    </w:p>
    <w:p w14:paraId="475E8662" w14:textId="3357A2E1" w:rsidR="008C12BB" w:rsidRPr="008C12BB" w:rsidRDefault="008C12BB" w:rsidP="008C12BB">
      <w:pPr>
        <w:pStyle w:val="1"/>
        <w:framePr w:w="4824" w:h="9307" w:wrap="none" w:hAnchor="page" w:x="250" w:y="198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8C12BB">
        <w:rPr>
          <w:rFonts w:ascii="Times New Roman" w:hAnsi="Times New Roman" w:cs="Times New Roman"/>
          <w:color w:val="auto"/>
          <w:sz w:val="36"/>
          <w:szCs w:val="36"/>
        </w:rPr>
        <w:t>Раннее обращение за медицинской помощью, вовремя поставленный диагноз и своевременно назначенное лечение влияют на прогноз заболевания.</w:t>
      </w:r>
    </w:p>
    <w:p w14:paraId="10563CFD" w14:textId="68F9FDD2" w:rsidR="008C12BB" w:rsidRPr="008C12BB" w:rsidRDefault="008C12BB" w:rsidP="008C12BB">
      <w:pPr>
        <w:pStyle w:val="1"/>
        <w:framePr w:w="4824" w:h="9307" w:wrap="none" w:hAnchor="page" w:x="250" w:y="198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8C12BB">
        <w:rPr>
          <w:rFonts w:ascii="Times New Roman" w:hAnsi="Times New Roman" w:cs="Times New Roman"/>
          <w:color w:val="auto"/>
          <w:sz w:val="36"/>
          <w:szCs w:val="36"/>
        </w:rPr>
        <w:t>Неправильное лечение увеличивает риск осложнений и смерти.</w:t>
      </w:r>
    </w:p>
    <w:p w14:paraId="576E7227" w14:textId="77777777" w:rsidR="008C12BB" w:rsidRPr="008C12BB" w:rsidRDefault="008C12BB" w:rsidP="008C12BB">
      <w:pPr>
        <w:pStyle w:val="1"/>
        <w:framePr w:w="4824" w:h="9307" w:wrap="none" w:hAnchor="page" w:x="250" w:y="198"/>
        <w:jc w:val="center"/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</w:pPr>
      <w:r w:rsidRPr="008C12BB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Берегите себя и будьте здоровы!</w:t>
      </w:r>
    </w:p>
    <w:p w14:paraId="2AFEA4E7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F5C859A" w14:textId="77777777" w:rsidR="00F57010" w:rsidRDefault="00F57010">
      <w:pPr>
        <w:spacing w:line="360" w:lineRule="exact"/>
      </w:pPr>
    </w:p>
    <w:p w14:paraId="6B7E1D84" w14:textId="77777777" w:rsidR="00F57010" w:rsidRDefault="00C0751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62583E" wp14:editId="03E01553">
                <wp:simplePos x="0" y="0"/>
                <wp:positionH relativeFrom="column">
                  <wp:posOffset>6776085</wp:posOffset>
                </wp:positionH>
                <wp:positionV relativeFrom="paragraph">
                  <wp:posOffset>80010</wp:posOffset>
                </wp:positionV>
                <wp:extent cx="3619500" cy="2635250"/>
                <wp:effectExtent l="0" t="0" r="1905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263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C51A7" w14:textId="0C1643A8" w:rsidR="004A7604" w:rsidRPr="004A7604" w:rsidRDefault="004A7604" w:rsidP="004A7604">
                            <w:pPr>
                              <w:jc w:val="center"/>
                            </w:pPr>
                            <w:r w:rsidRPr="004A7604">
                              <w:drawing>
                                <wp:inline distT="0" distB="0" distL="0" distR="0" wp14:anchorId="62B2351C" wp14:editId="4255D92F">
                                  <wp:extent cx="3423920" cy="2581275"/>
                                  <wp:effectExtent l="0" t="0" r="5080" b="9525"/>
                                  <wp:docPr id="1149680352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3920" cy="2581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A8D84B" w14:textId="3A4D60F9" w:rsidR="00077492" w:rsidRPr="00077492" w:rsidRDefault="00077492" w:rsidP="00077492">
                            <w:pPr>
                              <w:jc w:val="center"/>
                            </w:pPr>
                          </w:p>
                          <w:p w14:paraId="2A0873FB" w14:textId="7553E584" w:rsidR="008A7900" w:rsidRPr="008A7900" w:rsidRDefault="008A7900" w:rsidP="008A7900">
                            <w:pPr>
                              <w:jc w:val="center"/>
                            </w:pPr>
                          </w:p>
                          <w:p w14:paraId="5335C4D2" w14:textId="61EBF1D5" w:rsidR="00C0751A" w:rsidRDefault="00C0751A" w:rsidP="00C075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62583E" id="Прямоугольник 5" o:spid="_x0000_s1027" style="position:absolute;margin-left:533.55pt;margin-top:6.3pt;width:285pt;height:20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" fillcolor="white [3201]" strokecolor="#70ad47 [3209]" strokeweight="1pt">
                <v:textbox>
                  <w:txbxContent>
                    <w:p w14:paraId="69AC51A7" w14:textId="0C1643A8" w:rsidR="004A7604" w:rsidRPr="004A7604" w:rsidRDefault="004A7604" w:rsidP="004A7604">
                      <w:pPr>
                        <w:jc w:val="center"/>
                      </w:pPr>
                      <w:r w:rsidRPr="004A7604">
                        <w:drawing>
                          <wp:inline distT="0" distB="0" distL="0" distR="0" wp14:anchorId="62B2351C" wp14:editId="4255D92F">
                            <wp:extent cx="3423920" cy="2581275"/>
                            <wp:effectExtent l="0" t="0" r="5080" b="9525"/>
                            <wp:docPr id="1149680352" name="Рисунок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3920" cy="2581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A8D84B" w14:textId="3A4D60F9" w:rsidR="00077492" w:rsidRPr="00077492" w:rsidRDefault="00077492" w:rsidP="00077492">
                      <w:pPr>
                        <w:jc w:val="center"/>
                      </w:pPr>
                    </w:p>
                    <w:p w14:paraId="2A0873FB" w14:textId="7553E584" w:rsidR="008A7900" w:rsidRPr="008A7900" w:rsidRDefault="008A7900" w:rsidP="008A7900">
                      <w:pPr>
                        <w:jc w:val="center"/>
                      </w:pPr>
                    </w:p>
                    <w:p w14:paraId="5335C4D2" w14:textId="61EBF1D5" w:rsidR="00C0751A" w:rsidRDefault="00C0751A" w:rsidP="00C075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03F301C" w14:textId="77777777" w:rsidR="00F57010" w:rsidRDefault="00C0751A" w:rsidP="00C0751A">
      <w:pPr>
        <w:tabs>
          <w:tab w:val="left" w:pos="14890"/>
        </w:tabs>
        <w:spacing w:line="360" w:lineRule="exact"/>
      </w:pPr>
      <w:r>
        <w:tab/>
      </w:r>
    </w:p>
    <w:p w14:paraId="73259662" w14:textId="77777777" w:rsidR="00F57010" w:rsidRDefault="004E5F26">
      <w:pPr>
        <w:spacing w:line="360" w:lineRule="exact"/>
      </w:pPr>
      <w:r w:rsidRPr="00423D74"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469EB99D" wp14:editId="5243992C">
            <wp:simplePos x="0" y="0"/>
            <wp:positionH relativeFrom="page">
              <wp:posOffset>4048760</wp:posOffset>
            </wp:positionH>
            <wp:positionV relativeFrom="paragraph">
              <wp:posOffset>64135</wp:posOffset>
            </wp:positionV>
            <wp:extent cx="1964055" cy="1608455"/>
            <wp:effectExtent l="0" t="0" r="0" b="0"/>
            <wp:wrapSquare wrapText="bothSides"/>
            <wp:docPr id="1194706905" name="Рисунок 1194706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96405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07233E" w14:textId="77777777" w:rsidR="00F57010" w:rsidRDefault="00F57010">
      <w:pPr>
        <w:spacing w:line="360" w:lineRule="exact"/>
      </w:pPr>
    </w:p>
    <w:p w14:paraId="20DFBBE5" w14:textId="77777777" w:rsidR="00F57010" w:rsidRDefault="00F57010">
      <w:pPr>
        <w:spacing w:line="360" w:lineRule="exact"/>
      </w:pPr>
    </w:p>
    <w:p w14:paraId="423806C6" w14:textId="77777777" w:rsidR="00F57010" w:rsidRDefault="00F57010">
      <w:pPr>
        <w:spacing w:line="360" w:lineRule="exact"/>
      </w:pPr>
    </w:p>
    <w:p w14:paraId="7A68B7D0" w14:textId="77777777" w:rsidR="00F57010" w:rsidRDefault="00F57010">
      <w:pPr>
        <w:spacing w:line="360" w:lineRule="exact"/>
      </w:pPr>
    </w:p>
    <w:p w14:paraId="1E609742" w14:textId="77777777" w:rsidR="00F57010" w:rsidRDefault="00F57010">
      <w:pPr>
        <w:spacing w:line="360" w:lineRule="exact"/>
      </w:pPr>
    </w:p>
    <w:p w14:paraId="7A9779A4" w14:textId="77777777" w:rsidR="00F57010" w:rsidRDefault="00F57010">
      <w:pPr>
        <w:spacing w:line="360" w:lineRule="exact"/>
      </w:pPr>
    </w:p>
    <w:p w14:paraId="20229166" w14:textId="77777777" w:rsidR="00F57010" w:rsidRDefault="00F57010">
      <w:pPr>
        <w:spacing w:line="360" w:lineRule="exact"/>
      </w:pPr>
    </w:p>
    <w:p w14:paraId="6930C39A" w14:textId="77777777" w:rsidR="00F57010" w:rsidRDefault="00F57010">
      <w:pPr>
        <w:spacing w:line="360" w:lineRule="exact"/>
      </w:pPr>
    </w:p>
    <w:p w14:paraId="0ECCEB13" w14:textId="77777777" w:rsidR="00F57010" w:rsidRDefault="00F57010" w:rsidP="00661C9E">
      <w:pPr>
        <w:spacing w:line="360" w:lineRule="exact"/>
        <w:jc w:val="center"/>
      </w:pPr>
    </w:p>
    <w:p w14:paraId="5AEC39C0" w14:textId="07D4397E" w:rsidR="00F57010" w:rsidRDefault="0091142B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AE5137" wp14:editId="258B56F0">
                <wp:simplePos x="0" y="0"/>
                <wp:positionH relativeFrom="column">
                  <wp:posOffset>6776085</wp:posOffset>
                </wp:positionH>
                <wp:positionV relativeFrom="paragraph">
                  <wp:posOffset>178435</wp:posOffset>
                </wp:positionV>
                <wp:extent cx="3657600" cy="4257675"/>
                <wp:effectExtent l="0" t="0" r="19050" b="28575"/>
                <wp:wrapNone/>
                <wp:docPr id="1178402490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2576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7AB38" w14:textId="0B01F0C5" w:rsidR="007C753B" w:rsidRPr="007C753B" w:rsidRDefault="007C753B" w:rsidP="007C753B">
                            <w:pPr>
                              <w:jc w:val="center"/>
                              <w:rPr>
                                <w:rFonts w:ascii="Tahoma" w:eastAsia="Tahoma" w:hAnsi="Tahoma" w:cs="Tahoma"/>
                                <w:b/>
                                <w:bCs/>
                                <w:sz w:val="66"/>
                                <w:szCs w:val="66"/>
                              </w:rPr>
                            </w:pPr>
                            <w:r w:rsidRPr="007C753B">
                              <w:rPr>
                                <w:rFonts w:ascii="Tahoma" w:eastAsia="Tahoma" w:hAnsi="Tahoma" w:cs="Tahoma"/>
                                <w:b/>
                                <w:bCs/>
                                <w:sz w:val="66"/>
                                <w:szCs w:val="66"/>
                              </w:rPr>
                              <w:t>ЧЕМ ОПАСНО САМОЛЕЧЕНИЕ</w:t>
                            </w:r>
                            <w:r w:rsidR="004A7604">
                              <w:rPr>
                                <w:rFonts w:ascii="Tahoma" w:eastAsia="Tahoma" w:hAnsi="Tahoma" w:cs="Tahoma"/>
                                <w:b/>
                                <w:bCs/>
                                <w:sz w:val="66"/>
                                <w:szCs w:val="66"/>
                              </w:rPr>
                              <w:t>!</w:t>
                            </w:r>
                          </w:p>
                          <w:p w14:paraId="256B6EEE" w14:textId="259374BB" w:rsidR="0091142B" w:rsidRPr="004A7604" w:rsidRDefault="004A7604" w:rsidP="0091142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A7604">
                              <w:rPr>
                                <w:sz w:val="48"/>
                                <w:szCs w:val="48"/>
                              </w:rPr>
                              <w:t>мы расскажем об опасностях такого подхода к своему здоровью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AE5137" id="Прямоугольник 12" o:spid="_x0000_s1028" style="position:absolute;margin-left:533.55pt;margin-top:14.05pt;width:4in;height:335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2FD7AB38" w14:textId="0B01F0C5" w:rsidR="007C753B" w:rsidRPr="007C753B" w:rsidRDefault="007C753B" w:rsidP="007C753B">
                      <w:pPr>
                        <w:jc w:val="center"/>
                        <w:rPr>
                          <w:rFonts w:ascii="Tahoma" w:eastAsia="Tahoma" w:hAnsi="Tahoma" w:cs="Tahoma"/>
                          <w:b/>
                          <w:bCs/>
                          <w:sz w:val="66"/>
                          <w:szCs w:val="66"/>
                        </w:rPr>
                      </w:pPr>
                      <w:r w:rsidRPr="007C753B">
                        <w:rPr>
                          <w:rFonts w:ascii="Tahoma" w:eastAsia="Tahoma" w:hAnsi="Tahoma" w:cs="Tahoma"/>
                          <w:b/>
                          <w:bCs/>
                          <w:sz w:val="66"/>
                          <w:szCs w:val="66"/>
                        </w:rPr>
                        <w:t>ЧЕМ ОПАСНО САМОЛЕЧЕНИЕ</w:t>
                      </w:r>
                      <w:r w:rsidR="004A7604">
                        <w:rPr>
                          <w:rFonts w:ascii="Tahoma" w:eastAsia="Tahoma" w:hAnsi="Tahoma" w:cs="Tahoma"/>
                          <w:b/>
                          <w:bCs/>
                          <w:sz w:val="66"/>
                          <w:szCs w:val="66"/>
                        </w:rPr>
                        <w:t>!</w:t>
                      </w:r>
                    </w:p>
                    <w:p w14:paraId="256B6EEE" w14:textId="259374BB" w:rsidR="0091142B" w:rsidRPr="004A7604" w:rsidRDefault="004A7604" w:rsidP="0091142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4A7604">
                        <w:rPr>
                          <w:sz w:val="48"/>
                          <w:szCs w:val="48"/>
                        </w:rPr>
                        <w:t>мы расскажем об опасностях такого подхода к своему здоровью</w:t>
                      </w:r>
                    </w:p>
                  </w:txbxContent>
                </v:textbox>
              </v:rect>
            </w:pict>
          </mc:Fallback>
        </mc:AlternateContent>
      </w:r>
    </w:p>
    <w:p w14:paraId="337071AA" w14:textId="77777777" w:rsidR="00F57010" w:rsidRDefault="00F57010">
      <w:pPr>
        <w:spacing w:line="360" w:lineRule="exact"/>
      </w:pPr>
    </w:p>
    <w:p w14:paraId="7BC54458" w14:textId="77777777" w:rsidR="00F57010" w:rsidRDefault="00F57010">
      <w:pPr>
        <w:spacing w:line="360" w:lineRule="exact"/>
      </w:pPr>
    </w:p>
    <w:p w14:paraId="59DBF002" w14:textId="77777777" w:rsidR="00661C9E" w:rsidRDefault="004E5F26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  </w:t>
      </w:r>
      <w:r w:rsidR="00661C9E" w:rsidRPr="00661C9E">
        <w:rPr>
          <w:rFonts w:ascii="Times New Roman" w:hAnsi="Times New Roman" w:cs="Times New Roman"/>
          <w:color w:val="auto"/>
          <w:sz w:val="44"/>
          <w:szCs w:val="44"/>
        </w:rPr>
        <w:t>ГБУЗ «Кабанская ЦРБ»</w:t>
      </w:r>
    </w:p>
    <w:p w14:paraId="6593694C" w14:textId="77777777" w:rsidR="00C04E33" w:rsidRDefault="00C04E33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</w:p>
    <w:p w14:paraId="633B6A04" w14:textId="77777777" w:rsidR="00C04E33" w:rsidRDefault="004E5F26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noProof/>
        </w:rPr>
        <w:drawing>
          <wp:inline distT="0" distB="0" distL="0" distR="0" wp14:anchorId="0657FE5C" wp14:editId="78C5CCEF">
            <wp:extent cx="1149350" cy="1436688"/>
            <wp:effectExtent l="0" t="0" r="0" b="0"/>
            <wp:docPr id="2" name="Рисунок 2" descr="https://analiz-market.ru/upload/iblock/e47/%D0%94%D0%BB%D1%8F%20%D0%B1%D0%B5%D1%80%D0%B5%D0%BC%D0%B5%D0%BD%D0%BD%D1%8B%D1%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naliz-market.ru/upload/iblock/e47/%D0%94%D0%BB%D1%8F%20%D0%B1%D0%B5%D1%80%D0%B5%D0%BC%D0%B5%D0%BD%D0%BD%D1%8B%D1%8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430" cy="143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EFA62" w14:textId="2ADE54BA" w:rsidR="00C04E33" w:rsidRPr="00661C9E" w:rsidRDefault="00C04E33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Желаем Вам </w:t>
      </w:r>
      <w:r w:rsidR="0091142B">
        <w:rPr>
          <w:rFonts w:ascii="Times New Roman" w:hAnsi="Times New Roman" w:cs="Times New Roman"/>
          <w:color w:val="auto"/>
          <w:sz w:val="44"/>
          <w:szCs w:val="44"/>
        </w:rPr>
        <w:t>крепкого здоровья</w:t>
      </w:r>
      <w:r>
        <w:rPr>
          <w:rFonts w:ascii="Times New Roman" w:hAnsi="Times New Roman" w:cs="Times New Roman"/>
          <w:color w:val="auto"/>
          <w:sz w:val="44"/>
          <w:szCs w:val="44"/>
        </w:rPr>
        <w:t>.</w:t>
      </w:r>
    </w:p>
    <w:p w14:paraId="4BB88720" w14:textId="77777777" w:rsidR="00F57010" w:rsidRDefault="00F57010">
      <w:pPr>
        <w:spacing w:line="360" w:lineRule="exact"/>
      </w:pPr>
    </w:p>
    <w:p w14:paraId="0124A47B" w14:textId="77777777" w:rsidR="00F57010" w:rsidRDefault="00F57010">
      <w:pPr>
        <w:spacing w:line="360" w:lineRule="exact"/>
      </w:pPr>
    </w:p>
    <w:p w14:paraId="75C6AB97" w14:textId="77777777" w:rsidR="00F57010" w:rsidRDefault="00F57010">
      <w:pPr>
        <w:spacing w:line="360" w:lineRule="exact"/>
      </w:pPr>
    </w:p>
    <w:p w14:paraId="61B1C6CD" w14:textId="77777777" w:rsidR="00F57010" w:rsidRDefault="00F57010">
      <w:pPr>
        <w:spacing w:line="360" w:lineRule="exact"/>
      </w:pPr>
    </w:p>
    <w:p w14:paraId="7C249118" w14:textId="77777777" w:rsidR="00F57010" w:rsidRDefault="00F57010">
      <w:pPr>
        <w:spacing w:line="360" w:lineRule="exact"/>
      </w:pPr>
    </w:p>
    <w:p w14:paraId="21DF31C4" w14:textId="77777777" w:rsidR="00F57010" w:rsidRDefault="00F57010">
      <w:pPr>
        <w:spacing w:line="360" w:lineRule="exact"/>
      </w:pPr>
    </w:p>
    <w:p w14:paraId="0A850359" w14:textId="77777777" w:rsidR="00F57010" w:rsidRDefault="00F57010">
      <w:pPr>
        <w:spacing w:line="360" w:lineRule="exact"/>
      </w:pPr>
    </w:p>
    <w:p w14:paraId="2BDE2A53" w14:textId="77777777" w:rsidR="00F57010" w:rsidRDefault="00F57010">
      <w:pPr>
        <w:spacing w:line="360" w:lineRule="exact"/>
      </w:pPr>
    </w:p>
    <w:p w14:paraId="050A8673" w14:textId="77777777" w:rsidR="00F57010" w:rsidRDefault="00F57010">
      <w:pPr>
        <w:spacing w:line="360" w:lineRule="exact"/>
      </w:pPr>
    </w:p>
    <w:p w14:paraId="7FD4AA83" w14:textId="77777777" w:rsidR="00F57010" w:rsidRDefault="00F57010">
      <w:pPr>
        <w:spacing w:line="360" w:lineRule="exact"/>
      </w:pPr>
    </w:p>
    <w:p w14:paraId="1C9E6166" w14:textId="77777777" w:rsidR="00F57010" w:rsidRDefault="00F57010">
      <w:pPr>
        <w:spacing w:line="360" w:lineRule="exact"/>
      </w:pPr>
    </w:p>
    <w:p w14:paraId="030B38A3" w14:textId="77777777" w:rsidR="00F57010" w:rsidRDefault="00F57010">
      <w:pPr>
        <w:spacing w:line="360" w:lineRule="exact"/>
      </w:pPr>
    </w:p>
    <w:p w14:paraId="608869A1" w14:textId="77777777" w:rsidR="00F57010" w:rsidRDefault="00F57010">
      <w:pPr>
        <w:spacing w:line="360" w:lineRule="exact"/>
      </w:pPr>
    </w:p>
    <w:p w14:paraId="6C4929F8" w14:textId="77777777" w:rsidR="00F57010" w:rsidRDefault="00F57010">
      <w:pPr>
        <w:spacing w:after="449" w:line="1" w:lineRule="exact"/>
      </w:pPr>
    </w:p>
    <w:p w14:paraId="4DDBEFD3" w14:textId="77777777" w:rsidR="00F57010" w:rsidRDefault="00F57010">
      <w:pPr>
        <w:spacing w:line="1" w:lineRule="exact"/>
        <w:sectPr w:rsidR="00F57010">
          <w:footerReference w:type="default" r:id="rId11"/>
          <w:pgSz w:w="16840" w:h="11900" w:orient="landscape"/>
          <w:pgMar w:top="4" w:right="141" w:bottom="1105" w:left="249" w:header="0" w:footer="3" w:gutter="0"/>
          <w:pgNumType w:start="1"/>
          <w:cols w:space="720"/>
          <w:noEndnote/>
          <w:docGrid w:linePitch="360"/>
        </w:sectPr>
      </w:pPr>
    </w:p>
    <w:p w14:paraId="098C5EAD" w14:textId="77777777" w:rsidR="00F57010" w:rsidRDefault="00F57010">
      <w:pPr>
        <w:spacing w:line="1" w:lineRule="exact"/>
      </w:pPr>
    </w:p>
    <w:p w14:paraId="2E50612F" w14:textId="7C8C33D7" w:rsidR="006D1121" w:rsidRPr="0016657C" w:rsidRDefault="00077492" w:rsidP="0091142B">
      <w:pPr>
        <w:spacing w:line="259" w:lineRule="auto"/>
        <w:jc w:val="center"/>
        <w:rPr>
          <w:b/>
          <w:bCs/>
          <w:color w:val="FF0000"/>
          <w:sz w:val="32"/>
          <w:szCs w:val="32"/>
        </w:rPr>
      </w:pPr>
      <w:r w:rsidRPr="0016657C">
        <w:rPr>
          <w:b/>
          <w:bCs/>
          <w:color w:val="FF0000"/>
          <w:sz w:val="32"/>
          <w:szCs w:val="32"/>
        </w:rPr>
        <w:t xml:space="preserve">Этот буклет рассказывает о том, </w:t>
      </w:r>
      <w:r w:rsidR="0016657C" w:rsidRPr="0016657C">
        <w:rPr>
          <w:b/>
          <w:bCs/>
          <w:color w:val="FF0000"/>
          <w:sz w:val="32"/>
          <w:szCs w:val="32"/>
        </w:rPr>
        <w:t>чем опасно самолечение:</w:t>
      </w:r>
    </w:p>
    <w:p w14:paraId="74F5B59B" w14:textId="334432CD" w:rsidR="0016657C" w:rsidRDefault="0016657C" w:rsidP="00C77C86">
      <w:pPr>
        <w:pStyle w:val="1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6657C">
        <w:rPr>
          <w:rFonts w:ascii="Times New Roman" w:hAnsi="Times New Roman" w:cs="Times New Roman"/>
          <w:color w:val="auto"/>
          <w:sz w:val="24"/>
          <w:szCs w:val="24"/>
        </w:rPr>
        <w:t>Многие из нас в случае болезни не обращаются к врачам, а занимаются самолечением.</w:t>
      </w:r>
    </w:p>
    <w:p w14:paraId="7DA844A9" w14:textId="31D935E7" w:rsidR="00077492" w:rsidRPr="00C77C86" w:rsidRDefault="00077492" w:rsidP="00C77C86">
      <w:pPr>
        <w:pStyle w:val="1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7C86">
        <w:rPr>
          <w:rFonts w:ascii="Times New Roman" w:hAnsi="Times New Roman" w:cs="Times New Roman"/>
          <w:color w:val="auto"/>
          <w:sz w:val="24"/>
          <w:szCs w:val="24"/>
        </w:rPr>
        <w:t>Важно понимать, что абсолютно безопасных лекарственных препаратов не существует, любое лекарство может вызвать нежелательные реакции.</w:t>
      </w:r>
    </w:p>
    <w:p w14:paraId="3AB9618E" w14:textId="77777777" w:rsidR="0016657C" w:rsidRPr="0016657C" w:rsidRDefault="0016657C" w:rsidP="0016657C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6657C">
        <w:rPr>
          <w:rFonts w:ascii="Times New Roman" w:hAnsi="Times New Roman" w:cs="Times New Roman"/>
          <w:color w:val="auto"/>
          <w:sz w:val="24"/>
          <w:szCs w:val="24"/>
        </w:rPr>
        <w:t>Чаще всего люди приступают к самолечению в надежде облегчить симптомы болезни. Объясняют это так: «не хочу идти в поликлинику», «зачем мне идти к врачу, если я сам всё знаю», «знакомые лечились этими таблетками и мне поможет» или «в интернете написано…». </w:t>
      </w:r>
    </w:p>
    <w:p w14:paraId="74E045C5" w14:textId="77777777" w:rsidR="0016657C" w:rsidRPr="0016657C" w:rsidRDefault="0016657C" w:rsidP="0016657C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6657C">
        <w:rPr>
          <w:rFonts w:ascii="Times New Roman" w:hAnsi="Times New Roman" w:cs="Times New Roman"/>
          <w:color w:val="auto"/>
          <w:sz w:val="24"/>
          <w:szCs w:val="24"/>
        </w:rPr>
        <w:t>Действительно, иногда самостоятельный приём препаратов облегчает состояние, например, при головной боли. Но не всегда! </w:t>
      </w:r>
    </w:p>
    <w:p w14:paraId="30E37D1B" w14:textId="77777777" w:rsidR="0016657C" w:rsidRDefault="0016657C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</w:p>
    <w:p w14:paraId="097AFB82" w14:textId="3A50058B" w:rsidR="0016657C" w:rsidRDefault="000D4C51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1AB9B6" wp14:editId="48D12315">
                <wp:simplePos x="0" y="0"/>
                <wp:positionH relativeFrom="column">
                  <wp:posOffset>113665</wp:posOffset>
                </wp:positionH>
                <wp:positionV relativeFrom="paragraph">
                  <wp:posOffset>11430</wp:posOffset>
                </wp:positionV>
                <wp:extent cx="2924175" cy="1809750"/>
                <wp:effectExtent l="0" t="0" r="28575" b="19050"/>
                <wp:wrapNone/>
                <wp:docPr id="1658210744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809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60376" w14:textId="2B11574C" w:rsidR="000D4C51" w:rsidRPr="000D4C51" w:rsidRDefault="000D4C51" w:rsidP="000D4C51">
                            <w:pPr>
                              <w:jc w:val="center"/>
                            </w:pPr>
                            <w:r w:rsidRPr="000D4C51">
                              <w:drawing>
                                <wp:inline distT="0" distB="0" distL="0" distR="0" wp14:anchorId="48B2EDB5" wp14:editId="6E6D1019">
                                  <wp:extent cx="2388212" cy="1790700"/>
                                  <wp:effectExtent l="0" t="0" r="0" b="0"/>
                                  <wp:docPr id="586223844" name="Рисунок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1100" cy="18003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EA11D4" w14:textId="78CB26FA" w:rsidR="0082734A" w:rsidRPr="0082734A" w:rsidRDefault="0082734A" w:rsidP="0082734A">
                            <w:pPr>
                              <w:jc w:val="center"/>
                            </w:pPr>
                          </w:p>
                          <w:p w14:paraId="448DDED7" w14:textId="77777777" w:rsidR="0082734A" w:rsidRDefault="0082734A" w:rsidP="008273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1AB9B6" id="Прямоугольник 16" o:spid="_x0000_s1029" style="position:absolute;left:0;text-align:left;margin-left:8.95pt;margin-top:.9pt;width:230.25pt;height:14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" fillcolor="white [3201]" strokecolor="#70ad47 [3209]" strokeweight="1pt">
                <v:textbox>
                  <w:txbxContent>
                    <w:p w14:paraId="13560376" w14:textId="2B11574C" w:rsidR="000D4C51" w:rsidRPr="000D4C51" w:rsidRDefault="000D4C51" w:rsidP="000D4C51">
                      <w:pPr>
                        <w:jc w:val="center"/>
                      </w:pPr>
                      <w:r w:rsidRPr="000D4C51">
                        <w:drawing>
                          <wp:inline distT="0" distB="0" distL="0" distR="0" wp14:anchorId="48B2EDB5" wp14:editId="6E6D1019">
                            <wp:extent cx="2388212" cy="1790700"/>
                            <wp:effectExtent l="0" t="0" r="0" b="0"/>
                            <wp:docPr id="586223844" name="Рисунок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01100" cy="18003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EA11D4" w14:textId="78CB26FA" w:rsidR="0082734A" w:rsidRPr="0082734A" w:rsidRDefault="0082734A" w:rsidP="0082734A">
                      <w:pPr>
                        <w:jc w:val="center"/>
                      </w:pPr>
                    </w:p>
                    <w:p w14:paraId="448DDED7" w14:textId="77777777" w:rsidR="0082734A" w:rsidRDefault="0082734A" w:rsidP="008273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FBE263A" w14:textId="70A663D0" w:rsidR="0016657C" w:rsidRDefault="0016657C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</w:p>
    <w:p w14:paraId="7C39E792" w14:textId="6F6FAC06" w:rsidR="00C26B53" w:rsidRDefault="00C26B53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</w:p>
    <w:p w14:paraId="45ECE673" w14:textId="77777777" w:rsidR="00C26B53" w:rsidRDefault="00C26B53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</w:p>
    <w:p w14:paraId="543DC7B7" w14:textId="549D2200" w:rsidR="00C26B53" w:rsidRPr="00C77C86" w:rsidRDefault="00C26B53" w:rsidP="00C77C86">
      <w:pPr>
        <w:pStyle w:val="1"/>
        <w:ind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E0F58F9" w14:textId="580D0F9E" w:rsidR="00EA78E4" w:rsidRDefault="00EA78E4" w:rsidP="008F6746">
      <w:pPr>
        <w:pStyle w:val="1"/>
        <w:ind w:firstLine="0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B8DDC08" w14:textId="0159F9B5" w:rsidR="0066681E" w:rsidRDefault="0066681E" w:rsidP="008F6746">
      <w:pPr>
        <w:pStyle w:val="1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14:paraId="12BBE63E" w14:textId="055EC6DB" w:rsidR="0016657C" w:rsidRDefault="00C77C86" w:rsidP="0016657C">
      <w:pPr>
        <w:pStyle w:val="1"/>
        <w:ind w:firstLine="0"/>
        <w:jc w:val="center"/>
        <w:rPr>
          <w:b/>
          <w:bCs/>
          <w:color w:val="FF0000"/>
        </w:rPr>
      </w:pPr>
      <w:r w:rsidRPr="00F6527D">
        <w:rPr>
          <w:b/>
          <w:bCs/>
          <w:color w:val="FF0000"/>
        </w:rPr>
        <w:t xml:space="preserve">       </w:t>
      </w:r>
      <w:bookmarkStart w:id="0" w:name="bookmark27"/>
      <w:bookmarkEnd w:id="0"/>
      <w:r w:rsidR="0016657C" w:rsidRPr="0016657C">
        <w:rPr>
          <w:b/>
          <w:bCs/>
          <w:color w:val="FF0000"/>
          <w:sz w:val="32"/>
          <w:szCs w:val="32"/>
        </w:rPr>
        <w:t>Риски самостоятельного лечения:</w:t>
      </w:r>
      <w:r w:rsidR="0016657C" w:rsidRPr="0016657C">
        <w:rPr>
          <w:b/>
          <w:bCs/>
          <w:color w:val="FF0000"/>
        </w:rPr>
        <w:t xml:space="preserve"> </w:t>
      </w:r>
    </w:p>
    <w:p w14:paraId="5C8E01C8" w14:textId="77777777" w:rsidR="0016657C" w:rsidRP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Неправильная диагностика заболевания и маскировка симптомов: боль снята, а ее причина - нет. Это значит, что заболевание продолжает развиваться и ещё проявит себя.</w:t>
      </w:r>
    </w:p>
    <w:p w14:paraId="4EE73B09" w14:textId="77777777" w:rsidR="0016657C" w:rsidRP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Упущенное время, задержка с обращением за медицинской помощью: чем дольше заболевание остаётся без грамотного лечения, тем вероятнее риск развития осложнений.</w:t>
      </w:r>
    </w:p>
    <w:p w14:paraId="17D098E5" w14:textId="77777777" w:rsidR="0016657C" w:rsidRP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Опасные лекарственные взаимодействия: некоторые лекарства усиливают или ослабляют действие других препаратов, а иногда и несовместимы.</w:t>
      </w:r>
    </w:p>
    <w:p w14:paraId="1361A04F" w14:textId="77777777" w:rsidR="0016657C" w:rsidRP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Неправильный способ введения препарата, неправильная дозировка или </w:t>
      </w:r>
      <w:hyperlink r:id="rId13" w:history="1">
        <w:r w:rsidRPr="0016657C">
          <w:rPr>
            <w:rStyle w:val="ac"/>
            <w:rFonts w:ascii="Times New Roman" w:eastAsia="Arial" w:hAnsi="Times New Roman" w:cs="Times New Roman"/>
            <w:color w:val="auto"/>
          </w:rPr>
          <w:t>передозировка</w:t>
        </w:r>
      </w:hyperlink>
      <w:r w:rsidRPr="0016657C">
        <w:rPr>
          <w:rFonts w:ascii="Times New Roman" w:eastAsia="Arial" w:hAnsi="Times New Roman" w:cs="Times New Roman"/>
          <w:color w:val="auto"/>
        </w:rPr>
        <w:t>. Только врач принимает решение о том, в какая схема лечения нужна конкретному пациенту. Это зависит от многих факторов - веса пациента, функционального состояния печени, почек и других органов, стадии заболевания и многого другого.</w:t>
      </w:r>
    </w:p>
    <w:p w14:paraId="31F222AB" w14:textId="05733A41" w:rsidR="0016657C" w:rsidRP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 xml:space="preserve">Развитие устойчивости к лекарству. В качестве примера можно привести антибиотики, неправильное использование которых может привести к тому, что возбудители инфекций станут к ним устойчивыми, а это </w:t>
      </w:r>
      <w:r w:rsidRPr="0016657C">
        <w:rPr>
          <w:rFonts w:ascii="Times New Roman" w:eastAsia="Arial" w:hAnsi="Times New Roman" w:cs="Times New Roman"/>
          <w:color w:val="auto"/>
        </w:rPr>
        <w:t>означает, что препарат больше не будет эффективен.</w:t>
      </w:r>
    </w:p>
    <w:p w14:paraId="064CB191" w14:textId="77777777" w:rsidR="0016657C" w:rsidRP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Тяжёлые побочные реакции. Перед назначением препарата, побочные эффекты которого могут быть серьёзными, врач обязательно взвешивает риски и пользу от приёма лекарства. А иногда даже назначает предварительное обследование для того, чтобы лечение не навредило.</w:t>
      </w:r>
    </w:p>
    <w:p w14:paraId="3469F8ED" w14:textId="4D7C8F12" w:rsidR="00C77C86" w:rsidRPr="0016657C" w:rsidRDefault="00C77C86" w:rsidP="00C77C86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hAnsi="Times New Roman" w:cs="Times New Roman"/>
          <w:color w:val="auto"/>
        </w:rPr>
        <w:t>«Нежелательная реакция — непреднамеренная неблагоприятная реакция организма, связанная с применением лекарственного препарата и пред</w:t>
      </w:r>
      <w:r w:rsidRPr="0016657C">
        <w:rPr>
          <w:rFonts w:ascii="Times New Roman" w:hAnsi="Times New Roman" w:cs="Times New Roman"/>
          <w:color w:val="auto"/>
        </w:rPr>
        <w:softHyphen/>
        <w:t xml:space="preserve">полагающая наличие, как минимум, возможной взаимосвязи с применением подозреваемого лекарственного препарата. </w:t>
      </w:r>
    </w:p>
    <w:p w14:paraId="15C51F63" w14:textId="254A0420" w:rsidR="00C77C86" w:rsidRDefault="000D4C51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FCDE0B" wp14:editId="3550CBC2">
                <wp:simplePos x="0" y="0"/>
                <wp:positionH relativeFrom="column">
                  <wp:posOffset>1218565</wp:posOffset>
                </wp:positionH>
                <wp:positionV relativeFrom="paragraph">
                  <wp:posOffset>1499870</wp:posOffset>
                </wp:positionV>
                <wp:extent cx="1428750" cy="1181100"/>
                <wp:effectExtent l="0" t="0" r="19050" b="19050"/>
                <wp:wrapNone/>
                <wp:docPr id="1005765464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181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B0A2D" w14:textId="7DC55371" w:rsidR="0080299D" w:rsidRPr="0080299D" w:rsidRDefault="0080299D" w:rsidP="0080299D">
                            <w:pPr>
                              <w:jc w:val="center"/>
                            </w:pPr>
                            <w:r w:rsidRPr="0080299D">
                              <w:rPr>
                                <w:noProof/>
                              </w:rPr>
                              <w:drawing>
                                <wp:inline distT="0" distB="0" distL="0" distR="0" wp14:anchorId="6FE68BB8" wp14:editId="3AF3712D">
                                  <wp:extent cx="1224915" cy="1066800"/>
                                  <wp:effectExtent l="0" t="0" r="0" b="0"/>
                                  <wp:docPr id="864201922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4915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CC68FB" w14:textId="77777777" w:rsidR="0080299D" w:rsidRDefault="0080299D" w:rsidP="008029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CDE0B" id="Прямоугольник 11" o:spid="_x0000_s1030" style="position:absolute;left:0;text-align:left;margin-left:95.95pt;margin-top:118.1pt;width:112.5pt;height:9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" fillcolor="white [3201]" strokecolor="#70ad47 [3209]" strokeweight="1pt">
                <v:textbox>
                  <w:txbxContent>
                    <w:p w14:paraId="7A8B0A2D" w14:textId="7DC55371" w:rsidR="0080299D" w:rsidRPr="0080299D" w:rsidRDefault="0080299D" w:rsidP="0080299D">
                      <w:pPr>
                        <w:jc w:val="center"/>
                      </w:pPr>
                      <w:r w:rsidRPr="0080299D">
                        <w:rPr>
                          <w:noProof/>
                        </w:rPr>
                        <w:drawing>
                          <wp:inline distT="0" distB="0" distL="0" distR="0" wp14:anchorId="6FE68BB8" wp14:editId="3AF3712D">
                            <wp:extent cx="1224915" cy="1066800"/>
                            <wp:effectExtent l="0" t="0" r="0" b="0"/>
                            <wp:docPr id="864201922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4915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CC68FB" w14:textId="77777777" w:rsidR="0080299D" w:rsidRDefault="0080299D" w:rsidP="008029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77C86" w:rsidRPr="00C77C86">
        <w:rPr>
          <w:rFonts w:ascii="Times New Roman" w:hAnsi="Times New Roman" w:cs="Times New Roman"/>
          <w:color w:val="auto"/>
        </w:rPr>
        <w:t>Нежелательные реак</w:t>
      </w:r>
      <w:r w:rsidR="00C77C86" w:rsidRPr="00C77C86">
        <w:rPr>
          <w:rFonts w:ascii="Times New Roman" w:hAnsi="Times New Roman" w:cs="Times New Roman"/>
          <w:color w:val="auto"/>
        </w:rPr>
        <w:softHyphen/>
        <w:t>ции могут возникать при применении лекарствен</w:t>
      </w:r>
      <w:r w:rsidR="00C77C86" w:rsidRPr="00C77C86">
        <w:rPr>
          <w:rFonts w:ascii="Times New Roman" w:hAnsi="Times New Roman" w:cs="Times New Roman"/>
          <w:color w:val="auto"/>
        </w:rPr>
        <w:softHyphen/>
        <w:t>ного препарата в соответствии с одобренной инструкцией по медицинскому применению, с нарушением инструкции по медицинскому приме</w:t>
      </w:r>
      <w:r w:rsidR="00C77C86" w:rsidRPr="00C77C86">
        <w:rPr>
          <w:rFonts w:ascii="Times New Roman" w:hAnsi="Times New Roman" w:cs="Times New Roman"/>
          <w:color w:val="auto"/>
        </w:rPr>
        <w:softHyphen/>
        <w:t>нению либо в результате воздействия, связанного с родом занятий</w:t>
      </w:r>
      <w:r w:rsidR="0016657C">
        <w:rPr>
          <w:rFonts w:ascii="Times New Roman" w:hAnsi="Times New Roman" w:cs="Times New Roman"/>
          <w:color w:val="auto"/>
        </w:rPr>
        <w:t>»</w:t>
      </w:r>
      <w:r w:rsidR="00C77C86" w:rsidRPr="00C77C86">
        <w:rPr>
          <w:rFonts w:ascii="Times New Roman" w:hAnsi="Times New Roman" w:cs="Times New Roman"/>
          <w:color w:val="auto"/>
        </w:rPr>
        <w:t xml:space="preserve">. </w:t>
      </w:r>
    </w:p>
    <w:p w14:paraId="06EFEFC7" w14:textId="0BADCACE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2FA095B5" w14:textId="6650DB18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02063550" w14:textId="0E756C98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5581BE10" w14:textId="77777777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6324F2B5" w14:textId="77777777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1564C338" w14:textId="77777777" w:rsidR="00F6527D" w:rsidRPr="00C77C86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2E618409" w14:textId="09AB2E98" w:rsidR="0091142B" w:rsidRPr="0047261D" w:rsidRDefault="0091142B" w:rsidP="0091142B">
      <w:pPr>
        <w:spacing w:after="160" w:line="259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14:paraId="1C649F64" w14:textId="0B65B93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5B4384EF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484FBB36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5CDE028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61D3AB2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1A61822D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29CBC513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95443BF" w14:textId="77777777" w:rsidR="00406B6B" w:rsidRPr="00EA41CC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0B7A1B3" w14:textId="77777777" w:rsidR="00D90AB0" w:rsidRDefault="00D90AB0" w:rsidP="00C2004F">
      <w:pPr>
        <w:pStyle w:val="20"/>
        <w:keepNext/>
        <w:keepLines/>
      </w:pPr>
    </w:p>
    <w:p w14:paraId="450683FB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602052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68D9D1D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71D12E7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0F139C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4142E634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E8641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F8593DA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285E59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5C5B210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C4CF2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5EFA0557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8ABBFA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FE577B0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12D6FFC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72DD03F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539AAF1E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703CEE82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2AC63F8B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2808F3D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6903E588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p w14:paraId="55899275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sectPr w:rsidR="00F57010">
      <w:footerReference w:type="default" r:id="rId15"/>
      <w:pgSz w:w="16840" w:h="11900" w:orient="landscape"/>
      <w:pgMar w:top="418" w:right="402" w:bottom="727" w:left="391" w:header="0" w:footer="3" w:gutter="0"/>
      <w:cols w:num="3" w:space="720" w:equalWidth="0">
        <w:col w:w="4829" w:space="696"/>
        <w:col w:w="4958" w:space="1210"/>
        <w:col w:w="4354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6CEA7" w14:textId="77777777" w:rsidR="009C12C9" w:rsidRDefault="009C12C9">
      <w:r>
        <w:separator/>
      </w:r>
    </w:p>
  </w:endnote>
  <w:endnote w:type="continuationSeparator" w:id="0">
    <w:p w14:paraId="0F02BDD7" w14:textId="77777777" w:rsidR="009C12C9" w:rsidRDefault="009C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5D609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B26D605" wp14:editId="6BED31D0">
              <wp:simplePos x="0" y="0"/>
              <wp:positionH relativeFrom="page">
                <wp:posOffset>3675380</wp:posOffset>
              </wp:positionH>
              <wp:positionV relativeFrom="page">
                <wp:posOffset>6854190</wp:posOffset>
              </wp:positionV>
              <wp:extent cx="3102610" cy="3200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B258D3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26D605" id="_x0000_t202" coordsize="21600,21600" o:spt="202" path="m,l,21600r21600,l21600,xe">
              <v:stroke joinstyle="miter"/>
              <v:path gradientshapeok="t" o:connecttype="rect"/>
            </v:shapetype>
            <v:shape id="Shape 9" o:spid="_x0000_s1031" type="#_x0000_t202" style="position:absolute;margin-left:289.4pt;margin-top:539.7pt;width:244.3pt;height:25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" filled="f" stroked="f">
              <v:textbox style="mso-fit-shape-to-text:t" inset="0,0,0,0">
                <w:txbxContent>
                  <w:p w14:paraId="50B258D3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59CFB04" wp14:editId="72568511">
              <wp:simplePos x="0" y="0"/>
              <wp:positionH relativeFrom="page">
                <wp:posOffset>10551795</wp:posOffset>
              </wp:positionH>
              <wp:positionV relativeFrom="page">
                <wp:posOffset>7442835</wp:posOffset>
              </wp:positionV>
              <wp:extent cx="52070" cy="11303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D6FAC8" w14:textId="77777777" w:rsidR="00F57010" w:rsidRDefault="00A14BE0">
                          <w:pPr>
                            <w:pStyle w:val="24"/>
                            <w:pBdr>
                              <w:top w:val="single" w:sz="0" w:space="0" w:color="00B5B0"/>
                              <w:left w:val="single" w:sz="0" w:space="0" w:color="00B5B0"/>
                              <w:bottom w:val="single" w:sz="0" w:space="0" w:color="00B5B0"/>
                              <w:right w:val="single" w:sz="0" w:space="0" w:color="00B5B0"/>
                            </w:pBdr>
                            <w:shd w:val="clear" w:color="auto" w:fill="00B5B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FFFFFF"/>
                              <w:sz w:val="26"/>
                              <w:szCs w:val="26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CFB04" id="Shape 11" o:spid="_x0000_s1032" type="#_x0000_t202" style="position:absolute;margin-left:830.85pt;margin-top:586.05pt;width:4.1pt;height:8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" filled="f" stroked="f">
              <v:textbox style="mso-fit-shape-to-text:t" inset="0,0,0,0">
                <w:txbxContent>
                  <w:p w14:paraId="43D6FAC8" w14:textId="77777777" w:rsidR="00F57010" w:rsidRDefault="00A14BE0">
                    <w:pPr>
                      <w:pStyle w:val="24"/>
                      <w:pBdr>
                        <w:top w:val="single" w:sz="0" w:space="0" w:color="00B5B0"/>
                        <w:left w:val="single" w:sz="0" w:space="0" w:color="00B5B0"/>
                        <w:bottom w:val="single" w:sz="0" w:space="0" w:color="00B5B0"/>
                        <w:right w:val="single" w:sz="0" w:space="0" w:color="00B5B0"/>
                      </w:pBdr>
                      <w:shd w:val="clear" w:color="auto" w:fill="00B5B0"/>
                      <w:rPr>
                        <w:sz w:val="26"/>
                        <w:szCs w:val="26"/>
                      </w:rPr>
                    </w:pPr>
                    <w:r>
                      <w:rPr>
                        <w:color w:val="FFFFFF"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6DB56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C3BDB5A" wp14:editId="1F5B0767">
              <wp:simplePos x="0" y="0"/>
              <wp:positionH relativeFrom="page">
                <wp:posOffset>3775075</wp:posOffset>
              </wp:positionH>
              <wp:positionV relativeFrom="page">
                <wp:posOffset>7010400</wp:posOffset>
              </wp:positionV>
              <wp:extent cx="3102610" cy="32004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02DBA5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3BDB5A" id="_x0000_t202" coordsize="21600,21600" o:spt="202" path="m,l,21600r21600,l21600,xe">
              <v:stroke joinstyle="miter"/>
              <v:path gradientshapeok="t" o:connecttype="rect"/>
            </v:shapetype>
            <v:shape id="Shape 21" o:spid="_x0000_s1033" type="#_x0000_t202" style="position:absolute;margin-left:297.25pt;margin-top:552pt;width:244.3pt;height:25.2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" filled="f" stroked="f">
              <v:textbox style="mso-fit-shape-to-text:t" inset="0,0,0,0">
                <w:txbxContent>
                  <w:p w14:paraId="5402DBA5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38C0E" w14:textId="77777777" w:rsidR="009C12C9" w:rsidRDefault="009C12C9"/>
  </w:footnote>
  <w:footnote w:type="continuationSeparator" w:id="0">
    <w:p w14:paraId="5178014B" w14:textId="77777777" w:rsidR="009C12C9" w:rsidRDefault="009C12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D0C46"/>
    <w:multiLevelType w:val="hybridMultilevel"/>
    <w:tmpl w:val="FC726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0F48"/>
    <w:multiLevelType w:val="hybridMultilevel"/>
    <w:tmpl w:val="2E469D5C"/>
    <w:lvl w:ilvl="0" w:tplc="1F1E2B0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932D4"/>
    <w:multiLevelType w:val="multilevel"/>
    <w:tmpl w:val="7D32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81809"/>
    <w:multiLevelType w:val="multilevel"/>
    <w:tmpl w:val="95AA4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A15C11"/>
    <w:multiLevelType w:val="multilevel"/>
    <w:tmpl w:val="6AAE2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BA2009"/>
    <w:multiLevelType w:val="multilevel"/>
    <w:tmpl w:val="81B68638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5B4019"/>
    <w:multiLevelType w:val="multilevel"/>
    <w:tmpl w:val="5DD4E3DC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C56533"/>
    <w:multiLevelType w:val="multilevel"/>
    <w:tmpl w:val="3724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9052B"/>
    <w:multiLevelType w:val="multilevel"/>
    <w:tmpl w:val="E682CCA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9409C7"/>
    <w:multiLevelType w:val="multilevel"/>
    <w:tmpl w:val="78FCD6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ECF1EF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9B0643"/>
    <w:multiLevelType w:val="multilevel"/>
    <w:tmpl w:val="B81803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2569295">
    <w:abstractNumId w:val="6"/>
  </w:num>
  <w:num w:numId="2" w16cid:durableId="1519464728">
    <w:abstractNumId w:val="5"/>
  </w:num>
  <w:num w:numId="3" w16cid:durableId="376248897">
    <w:abstractNumId w:val="1"/>
  </w:num>
  <w:num w:numId="4" w16cid:durableId="508105682">
    <w:abstractNumId w:val="3"/>
  </w:num>
  <w:num w:numId="5" w16cid:durableId="1352878899">
    <w:abstractNumId w:val="2"/>
  </w:num>
  <w:num w:numId="6" w16cid:durableId="1729650851">
    <w:abstractNumId w:val="7"/>
  </w:num>
  <w:num w:numId="7" w16cid:durableId="1539199112">
    <w:abstractNumId w:val="10"/>
  </w:num>
  <w:num w:numId="8" w16cid:durableId="1478913377">
    <w:abstractNumId w:val="8"/>
  </w:num>
  <w:num w:numId="9" w16cid:durableId="1397556187">
    <w:abstractNumId w:val="9"/>
  </w:num>
  <w:num w:numId="10" w16cid:durableId="176895789">
    <w:abstractNumId w:val="0"/>
  </w:num>
  <w:num w:numId="11" w16cid:durableId="955870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010"/>
    <w:rsid w:val="0003187A"/>
    <w:rsid w:val="00077492"/>
    <w:rsid w:val="000D4C51"/>
    <w:rsid w:val="000D772B"/>
    <w:rsid w:val="000E1114"/>
    <w:rsid w:val="0016657C"/>
    <w:rsid w:val="001E0297"/>
    <w:rsid w:val="00253813"/>
    <w:rsid w:val="002D78D5"/>
    <w:rsid w:val="00312443"/>
    <w:rsid w:val="0035374E"/>
    <w:rsid w:val="00354366"/>
    <w:rsid w:val="00406B6B"/>
    <w:rsid w:val="0044146F"/>
    <w:rsid w:val="004A7604"/>
    <w:rsid w:val="004B01CF"/>
    <w:rsid w:val="004E5F26"/>
    <w:rsid w:val="005310EF"/>
    <w:rsid w:val="00531D37"/>
    <w:rsid w:val="00616234"/>
    <w:rsid w:val="00661C9E"/>
    <w:rsid w:val="0066681E"/>
    <w:rsid w:val="00680E45"/>
    <w:rsid w:val="006A157E"/>
    <w:rsid w:val="006A2F49"/>
    <w:rsid w:val="006D1121"/>
    <w:rsid w:val="00742D4C"/>
    <w:rsid w:val="007C081E"/>
    <w:rsid w:val="007C753B"/>
    <w:rsid w:val="0080299D"/>
    <w:rsid w:val="0082734A"/>
    <w:rsid w:val="008355FF"/>
    <w:rsid w:val="008A7900"/>
    <w:rsid w:val="008C12BB"/>
    <w:rsid w:val="008E4321"/>
    <w:rsid w:val="008F6746"/>
    <w:rsid w:val="0091142B"/>
    <w:rsid w:val="009C12C9"/>
    <w:rsid w:val="009E016A"/>
    <w:rsid w:val="009F6934"/>
    <w:rsid w:val="00A04E21"/>
    <w:rsid w:val="00A14BE0"/>
    <w:rsid w:val="00A63CDC"/>
    <w:rsid w:val="00A928EF"/>
    <w:rsid w:val="00AA0D4D"/>
    <w:rsid w:val="00B905CC"/>
    <w:rsid w:val="00B9239C"/>
    <w:rsid w:val="00BB21AB"/>
    <w:rsid w:val="00C04E33"/>
    <w:rsid w:val="00C0751A"/>
    <w:rsid w:val="00C07EE2"/>
    <w:rsid w:val="00C2004F"/>
    <w:rsid w:val="00C26091"/>
    <w:rsid w:val="00C26B53"/>
    <w:rsid w:val="00C55277"/>
    <w:rsid w:val="00C769A7"/>
    <w:rsid w:val="00C77C86"/>
    <w:rsid w:val="00CB7604"/>
    <w:rsid w:val="00CD43D8"/>
    <w:rsid w:val="00D90AB0"/>
    <w:rsid w:val="00DD616F"/>
    <w:rsid w:val="00E91834"/>
    <w:rsid w:val="00EA41CC"/>
    <w:rsid w:val="00EA78E4"/>
    <w:rsid w:val="00EC4578"/>
    <w:rsid w:val="00EF68AB"/>
    <w:rsid w:val="00F175B3"/>
    <w:rsid w:val="00F4135B"/>
    <w:rsid w:val="00F57010"/>
    <w:rsid w:val="00F6527D"/>
    <w:rsid w:val="00FA41C7"/>
    <w:rsid w:val="00FC2D55"/>
    <w:rsid w:val="00FD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88B97"/>
  <w15:docId w15:val="{5DECF13F-2E22-402A-B94E-5A47C136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ahoma" w:eastAsia="Tahoma" w:hAnsi="Tahoma" w:cs="Tahoma"/>
      <w:b/>
      <w:bCs/>
      <w:i w:val="0"/>
      <w:iCs w:val="0"/>
      <w:smallCaps w:val="0"/>
      <w:strike w:val="0"/>
      <w:color w:val="EBEBEB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60" w:line="307" w:lineRule="auto"/>
      <w:ind w:firstLine="10"/>
    </w:pPr>
    <w:rPr>
      <w:rFonts w:ascii="Arial" w:eastAsia="Arial" w:hAnsi="Arial" w:cs="Arial"/>
      <w:sz w:val="19"/>
      <w:szCs w:val="19"/>
    </w:rPr>
  </w:style>
  <w:style w:type="paragraph" w:customStyle="1" w:styleId="11">
    <w:name w:val="Заголовок №1"/>
    <w:basedOn w:val="a"/>
    <w:link w:val="10"/>
    <w:pPr>
      <w:spacing w:after="560" w:line="264" w:lineRule="auto"/>
      <w:outlineLvl w:val="0"/>
    </w:pPr>
    <w:rPr>
      <w:rFonts w:ascii="Tahoma" w:eastAsia="Tahoma" w:hAnsi="Tahoma" w:cs="Tahoma"/>
      <w:b/>
      <w:bCs/>
      <w:color w:val="EBEBEB"/>
    </w:rPr>
  </w:style>
  <w:style w:type="paragraph" w:customStyle="1" w:styleId="20">
    <w:name w:val="Заголовок №2"/>
    <w:basedOn w:val="a"/>
    <w:link w:val="2"/>
    <w:pPr>
      <w:spacing w:after="140"/>
      <w:outlineLvl w:val="1"/>
    </w:pPr>
    <w:rPr>
      <w:rFonts w:ascii="Arial" w:eastAsia="Arial" w:hAnsi="Arial" w:cs="Arial"/>
      <w:color w:val="00B4AF"/>
    </w:rPr>
  </w:style>
  <w:style w:type="paragraph" w:customStyle="1" w:styleId="22">
    <w:name w:val="Основной текст (2)"/>
    <w:basedOn w:val="a"/>
    <w:link w:val="21"/>
    <w:pPr>
      <w:spacing w:after="30"/>
    </w:pPr>
    <w:rPr>
      <w:rFonts w:ascii="Arial" w:eastAsia="Arial" w:hAnsi="Arial" w:cs="Arial"/>
      <w:sz w:val="13"/>
      <w:szCs w:val="13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jc w:val="right"/>
    </w:pPr>
    <w:rPr>
      <w:rFonts w:ascii="Arial" w:eastAsia="Arial" w:hAnsi="Arial" w:cs="Arial"/>
      <w:color w:val="00B4AF"/>
    </w:rPr>
  </w:style>
  <w:style w:type="paragraph" w:customStyle="1" w:styleId="a5">
    <w:name w:val="Подпись к картинке"/>
    <w:basedOn w:val="a"/>
    <w:link w:val="a4"/>
    <w:rPr>
      <w:rFonts w:ascii="Arial" w:eastAsia="Arial" w:hAnsi="Arial" w:cs="Arial"/>
      <w:sz w:val="13"/>
      <w:szCs w:val="13"/>
    </w:rPr>
  </w:style>
  <w:style w:type="paragraph" w:styleId="a6">
    <w:name w:val="header"/>
    <w:basedOn w:val="a"/>
    <w:link w:val="a7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C9E"/>
    <w:rPr>
      <w:color w:val="000000"/>
    </w:rPr>
  </w:style>
  <w:style w:type="paragraph" w:styleId="a8">
    <w:name w:val="footer"/>
    <w:basedOn w:val="a"/>
    <w:link w:val="a9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1C9E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B01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01CF"/>
    <w:rPr>
      <w:rFonts w:ascii="Tahoma" w:hAnsi="Tahoma" w:cs="Tahoma"/>
      <w:color w:val="000000"/>
      <w:sz w:val="16"/>
      <w:szCs w:val="16"/>
    </w:rPr>
  </w:style>
  <w:style w:type="character" w:customStyle="1" w:styleId="4">
    <w:name w:val="Заголовок №4_"/>
    <w:basedOn w:val="a0"/>
    <w:link w:val="40"/>
    <w:rsid w:val="00077492"/>
    <w:rPr>
      <w:rFonts w:ascii="Arial" w:eastAsia="Arial" w:hAnsi="Arial" w:cs="Arial"/>
      <w:b/>
      <w:bCs/>
      <w:color w:val="FBFCFB"/>
      <w:sz w:val="26"/>
      <w:szCs w:val="26"/>
    </w:rPr>
  </w:style>
  <w:style w:type="paragraph" w:customStyle="1" w:styleId="40">
    <w:name w:val="Заголовок №4"/>
    <w:basedOn w:val="a"/>
    <w:link w:val="4"/>
    <w:rsid w:val="00077492"/>
    <w:pPr>
      <w:spacing w:after="180" w:line="271" w:lineRule="auto"/>
      <w:ind w:firstLine="240"/>
      <w:outlineLvl w:val="3"/>
    </w:pPr>
    <w:rPr>
      <w:rFonts w:ascii="Arial" w:eastAsia="Arial" w:hAnsi="Arial" w:cs="Arial"/>
      <w:b/>
      <w:bCs/>
      <w:color w:val="FBFCFB"/>
      <w:sz w:val="26"/>
      <w:szCs w:val="26"/>
    </w:rPr>
  </w:style>
  <w:style w:type="character" w:customStyle="1" w:styleId="5">
    <w:name w:val="Заголовок №5_"/>
    <w:basedOn w:val="a0"/>
    <w:link w:val="50"/>
    <w:rsid w:val="00742D4C"/>
    <w:rPr>
      <w:rFonts w:ascii="Arial" w:eastAsia="Arial" w:hAnsi="Arial" w:cs="Arial"/>
      <w:b/>
      <w:bCs/>
      <w:sz w:val="20"/>
      <w:szCs w:val="20"/>
    </w:rPr>
  </w:style>
  <w:style w:type="paragraph" w:customStyle="1" w:styleId="50">
    <w:name w:val="Заголовок №5"/>
    <w:basedOn w:val="a"/>
    <w:link w:val="5"/>
    <w:rsid w:val="00742D4C"/>
    <w:pPr>
      <w:spacing w:after="130"/>
      <w:outlineLvl w:val="4"/>
    </w:pPr>
    <w:rPr>
      <w:rFonts w:ascii="Arial" w:eastAsia="Arial" w:hAnsi="Arial" w:cs="Arial"/>
      <w:b/>
      <w:bCs/>
      <w:color w:val="auto"/>
      <w:sz w:val="20"/>
      <w:szCs w:val="20"/>
    </w:rPr>
  </w:style>
  <w:style w:type="character" w:styleId="ac">
    <w:name w:val="Hyperlink"/>
    <w:basedOn w:val="a0"/>
    <w:uiPriority w:val="99"/>
    <w:unhideWhenUsed/>
    <w:rsid w:val="0016657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6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cgon.rospotrebnadzor.ru/naseleniyu/zdorovyy-obraz-zhizni/opasnaya-doza/?bitrix_include_areas=Y&amp;clear_cache=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Буклет Профилактика падений пожилых, больных и малоподвижных людей_4p_print</vt:lpstr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Буклет Профилактика падений пожилых, больных и малоподвижных людей_4p_print</dc:title>
  <dc:subject/>
  <dc:creator/>
  <cp:keywords/>
  <cp:lastModifiedBy>User</cp:lastModifiedBy>
  <cp:revision>64</cp:revision>
  <cp:lastPrinted>2023-06-08T00:41:00Z</cp:lastPrinted>
  <dcterms:created xsi:type="dcterms:W3CDTF">2023-06-06T00:30:00Z</dcterms:created>
  <dcterms:modified xsi:type="dcterms:W3CDTF">2024-10-04T04:09:00Z</dcterms:modified>
</cp:coreProperties>
</file>