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502" w:type="dxa"/>
        <w:tblInd w:w="-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34"/>
        <w:gridCol w:w="7768"/>
      </w:tblGrid>
      <w:tr w:rsidR="00396BD8" w14:paraId="7BC5A003" w14:textId="77777777" w:rsidTr="000A65F3">
        <w:trPr>
          <w:trHeight w:val="254"/>
        </w:trPr>
        <w:tc>
          <w:tcPr>
            <w:tcW w:w="47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069B5F" w14:textId="77777777" w:rsidR="00396BD8" w:rsidRDefault="00396BD8" w:rsidP="00325B39">
            <w:pPr>
              <w:mirrorIndent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28A7EAD" wp14:editId="662A6DBD">
                  <wp:extent cx="704850" cy="5235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0637" cy="63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364F9" w14:textId="77777777" w:rsidR="00396BD8" w:rsidRPr="00871D4A" w:rsidRDefault="00396BD8" w:rsidP="00325B39">
            <w:pPr>
              <w:contextualSpacing/>
              <w:mirrorIndents/>
              <w:rPr>
                <w:rFonts w:ascii="Times New Roman" w:hAnsi="Times New Roman"/>
                <w:color w:val="000000"/>
                <w:sz w:val="44"/>
                <w:szCs w:val="44"/>
              </w:rPr>
            </w:pPr>
            <w:r w:rsidRPr="00871D4A"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ГБУЗ «Кабанская ЦРБ»</w:t>
            </w:r>
          </w:p>
        </w:tc>
      </w:tr>
    </w:tbl>
    <w:p w14:paraId="67988128" w14:textId="77777777" w:rsidR="00396BD8" w:rsidRDefault="00396BD8" w:rsidP="00396BD8">
      <w:pPr>
        <w:shd w:val="clear" w:color="auto" w:fill="FFFFFF"/>
        <w:spacing w:after="0" w:line="240" w:lineRule="auto"/>
        <w:ind w:left="-1276"/>
        <w:jc w:val="center"/>
        <w:outlineLvl w:val="0"/>
        <w:rPr>
          <w:rFonts w:ascii="Arial" w:eastAsia="Times New Roman" w:hAnsi="Arial" w:cs="Arial"/>
          <w:b/>
          <w:bCs/>
          <w:color w:val="1F3864" w:themeColor="accent5" w:themeShade="80"/>
          <w:spacing w:val="-15"/>
          <w:kern w:val="36"/>
          <w:sz w:val="36"/>
          <w:szCs w:val="36"/>
          <w:lang w:eastAsia="ru-RU"/>
        </w:rPr>
      </w:pPr>
    </w:p>
    <w:p w14:paraId="609FD54A" w14:textId="77777777" w:rsidR="00E22E3B" w:rsidRPr="00871D4A" w:rsidRDefault="00E22E3B" w:rsidP="00871D4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8"/>
          <w:szCs w:val="28"/>
          <w:lang w:eastAsia="ru-RU"/>
        </w:rPr>
      </w:pPr>
      <w:r w:rsidRPr="00871D4A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8"/>
          <w:szCs w:val="28"/>
          <w:lang w:eastAsia="ru-RU"/>
        </w:rPr>
        <w:t xml:space="preserve">Памятка по уходу за </w:t>
      </w:r>
      <w:r w:rsidR="00EA4429" w:rsidRPr="00871D4A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8"/>
          <w:szCs w:val="28"/>
          <w:lang w:eastAsia="ru-RU"/>
        </w:rPr>
        <w:t>гипсом</w:t>
      </w:r>
    </w:p>
    <w:p w14:paraId="6C0624CE" w14:textId="43E3DC3E" w:rsidR="0027659D" w:rsidRPr="00871D4A" w:rsidRDefault="00EA4429" w:rsidP="00871D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871D4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УХОД ЗА </w:t>
      </w:r>
      <w:r w:rsidRPr="00871D4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ГИПСОВОЙ ПОВЯЗКОЙ  </w:t>
      </w:r>
      <w:r w:rsidRPr="00871D4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ДОМА</w:t>
      </w:r>
      <w:r w:rsidR="00871D4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. </w:t>
      </w:r>
      <w:r w:rsidR="00C678A7" w:rsidRPr="00871D4A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Обязательно на следующий день необходимо ослабить гипсовую повязку.</w:t>
      </w:r>
      <w:r w:rsidR="00C678A7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Идеально это делать у врача в поликлинике. Если попасть на приём к врачу не представляется возможным, ослабить гипсовую повязку необходимо самостоятельно. Для этого полностью </w:t>
      </w:r>
      <w:r w:rsidR="00A70065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расстригаются</w:t>
      </w:r>
      <w:r w:rsidR="00C678A7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бинты, повязка отжимается от мест, где она давит, кожа конечности осматривается на наличие повреждений и пузырей, далее повязка </w:t>
      </w:r>
      <w:proofErr w:type="spellStart"/>
      <w:r w:rsidR="00C678A7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подбинтовывается</w:t>
      </w:r>
      <w:proofErr w:type="spellEnd"/>
      <w:r w:rsidR="00C678A7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обратно. В случае, если лечащий врач разрешил снимать повязку, её можно самостоятельно снять с конечности, отогнуть в местах наибольшего давления и прибинтовать </w:t>
      </w:r>
      <w:proofErr w:type="spellStart"/>
      <w:proofErr w:type="gramStart"/>
      <w:r w:rsidR="00C678A7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обратно.</w:t>
      </w:r>
      <w:r w:rsidR="00A70065" w:rsidRPr="00871D4A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Старайтесь</w:t>
      </w:r>
      <w:proofErr w:type="spellEnd"/>
      <w:proofErr w:type="gramEnd"/>
      <w:r w:rsidR="00A70065" w:rsidRPr="00871D4A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 xml:space="preserve"> выполнять меньше движений поврежденной конечностью в первые дни, дать её покой.</w:t>
      </w:r>
      <w:r w:rsidR="00A70065" w:rsidRPr="00871D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Это предупредит развитие её отёка</w:t>
      </w:r>
      <w:r w:rsidR="00871D4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. </w:t>
      </w:r>
      <w:r w:rsidR="00F7421B" w:rsidRPr="00871D4A">
        <w:rPr>
          <w:rStyle w:val="a6"/>
          <w:rFonts w:ascii="Times New Roman" w:hAnsi="Times New Roman" w:cs="Times New Roman"/>
          <w:sz w:val="24"/>
          <w:szCs w:val="24"/>
        </w:rPr>
        <w:t>Слишком тугая повязка может стать причиной нарушения кровоснабжения тканей</w:t>
      </w:r>
      <w:r w:rsidR="00F7421B" w:rsidRPr="00871D4A">
        <w:rPr>
          <w:rFonts w:ascii="Times New Roman" w:hAnsi="Times New Roman" w:cs="Times New Roman"/>
          <w:sz w:val="24"/>
          <w:szCs w:val="24"/>
        </w:rPr>
        <w:t xml:space="preserve">. Если пальцы на больной руке, ноге побледнели или стали синюшными, нужно незамедлительно обратиться к врачу. Во избежание сдавливания гипсование осуществляется не слишком туго. </w:t>
      </w:r>
      <w:r w:rsidR="0027659D" w:rsidRPr="00871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 время лечения гипсовой повязкой необходимо </w:t>
      </w:r>
      <w:r w:rsidR="0027659D" w:rsidRPr="00871D4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Возвышенное положение конечности</w:t>
      </w:r>
      <w:r w:rsidR="0027659D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Старайтесь держать конечность на возвышенности и не опускать её вниз. Это необходимо для предотвращения выраженного отёка конечности, которую может сдавить повязка.</w:t>
      </w:r>
      <w:r w:rsidR="00871D4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 </w:t>
      </w:r>
      <w:r w:rsidR="00E22E3B" w:rsidRPr="00871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Гипсовую повязку нельзя мочить</w:t>
      </w:r>
      <w:r w:rsidR="00E22E3B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Поэтому пациентам с такой повязкой запрещено посещение бани, купание в бассейне, водоеме. Перед принятием душа следует позаботиться о сохранении повязки в сухости. Ее надо накрыть полиэтиленовой пленкой и надежно зафиксировать резинками. При случайном намокании повязку можно высушить </w:t>
      </w:r>
      <w:r w:rsidR="00E22E3B" w:rsidRPr="00871D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слабой</w:t>
      </w:r>
      <w:r w:rsidR="00E22E3B"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струей воздуха из фена.</w:t>
      </w:r>
      <w:r w:rsid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21F6F5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4CEDFC20" w14:textId="59AC4A46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rPr>
          <w:b/>
        </w:rPr>
      </w:pPr>
      <w:r>
        <w:rPr>
          <w:noProof/>
          <w:sz w:val="16"/>
          <w:szCs w:val="16"/>
        </w:rPr>
        <w:drawing>
          <wp:inline distT="0" distB="0" distL="0" distR="0" wp14:anchorId="029F977D" wp14:editId="3F83526E">
            <wp:extent cx="704850" cy="523525"/>
            <wp:effectExtent l="0" t="0" r="0" b="0"/>
            <wp:docPr id="871450079" name="Рисунок 87145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0637" cy="63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44"/>
          <w:szCs w:val="44"/>
        </w:rPr>
        <w:t xml:space="preserve">                </w:t>
      </w:r>
      <w:r w:rsidRPr="00871D4A">
        <w:rPr>
          <w:b/>
          <w:bCs/>
          <w:color w:val="000000"/>
          <w:sz w:val="44"/>
          <w:szCs w:val="44"/>
        </w:rPr>
        <w:t>ГБУЗ «Кабанская ЦРБ»</w:t>
      </w:r>
    </w:p>
    <w:p w14:paraId="2E5C635A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750D9009" w14:textId="77777777" w:rsidR="00871D4A" w:rsidRPr="00871D4A" w:rsidRDefault="00871D4A" w:rsidP="00871D4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8"/>
          <w:szCs w:val="28"/>
          <w:lang w:eastAsia="ru-RU"/>
        </w:rPr>
      </w:pPr>
      <w:r w:rsidRPr="00871D4A">
        <w:rPr>
          <w:rFonts w:ascii="Times New Roman" w:eastAsia="Times New Roman" w:hAnsi="Times New Roman" w:cs="Times New Roman"/>
          <w:b/>
          <w:bCs/>
          <w:color w:val="FF0000"/>
          <w:spacing w:val="-15"/>
          <w:kern w:val="36"/>
          <w:sz w:val="28"/>
          <w:szCs w:val="28"/>
          <w:lang w:eastAsia="ru-RU"/>
        </w:rPr>
        <w:t>Памятка по уходу за гипсом</w:t>
      </w:r>
    </w:p>
    <w:p w14:paraId="245B95D8" w14:textId="77777777" w:rsidR="00871D4A" w:rsidRPr="00871D4A" w:rsidRDefault="00871D4A" w:rsidP="00871D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871D4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УХОД ЗА </w:t>
      </w:r>
      <w:r w:rsidRPr="00871D4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ГИПСОВОЙ ПОВЯЗКОЙ  </w:t>
      </w:r>
      <w:r w:rsidRPr="00871D4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ДОМА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. </w:t>
      </w:r>
      <w:r w:rsidRPr="00871D4A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Обязательно на следующий день необходимо ослабить гипсовую повязку.</w:t>
      </w:r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Идеально это делать у врача в поликлинике. Если попасть на приём к врачу не представляется возможным, ослабить гипсовую повязку необходимо самостоятельно. Для этого полностью расстригаются все бинты, повязка отжимается от мест, где она давит, кожа конечности осматривается на наличие повреждений и пузырей, далее повязка </w:t>
      </w:r>
      <w:proofErr w:type="spellStart"/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подбинтовывается</w:t>
      </w:r>
      <w:proofErr w:type="spellEnd"/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обратно. В случае, если лечащий врач разрешил снимать повязку, её можно самостоятельно снять с конечности, отогнуть в местах наибольшего давления и прибинтовать </w:t>
      </w:r>
      <w:proofErr w:type="spellStart"/>
      <w:proofErr w:type="gramStart"/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обратно.</w:t>
      </w:r>
      <w:r w:rsidRPr="00871D4A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Старайтесь</w:t>
      </w:r>
      <w:proofErr w:type="spellEnd"/>
      <w:proofErr w:type="gramEnd"/>
      <w:r w:rsidRPr="00871D4A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 xml:space="preserve"> выполнять меньше движений поврежденной конечностью в первые дни, дать её покой.</w:t>
      </w:r>
      <w:r w:rsidRPr="00871D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Это предупредит развитие её отёка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. </w:t>
      </w:r>
      <w:r w:rsidRPr="00871D4A">
        <w:rPr>
          <w:rStyle w:val="a6"/>
          <w:rFonts w:ascii="Times New Roman" w:hAnsi="Times New Roman" w:cs="Times New Roman"/>
          <w:sz w:val="24"/>
          <w:szCs w:val="24"/>
        </w:rPr>
        <w:t>Слишком тугая повязка может стать причиной нарушения кровоснабжения тканей</w:t>
      </w:r>
      <w:r w:rsidRPr="00871D4A">
        <w:rPr>
          <w:rFonts w:ascii="Times New Roman" w:hAnsi="Times New Roman" w:cs="Times New Roman"/>
          <w:sz w:val="24"/>
          <w:szCs w:val="24"/>
        </w:rPr>
        <w:t xml:space="preserve">. Если пальцы на больной руке, ноге побледнели или стали синюшными, нужно незамедлительно обратиться к врачу. Во избежание сдавливания гипсование осуществляется не слишком туго. </w:t>
      </w:r>
      <w:r w:rsidRPr="00871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 время лечения гипсовой повязкой необходимо </w:t>
      </w:r>
      <w:r w:rsidRPr="00871D4A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Возвышенное положение конечности</w:t>
      </w:r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Старайтесь держать конечность на возвышенности и не опускать её вниз. Это необходимо для предотвращения выраженного отёка конечности, которую может сдавить повязка.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 </w:t>
      </w:r>
      <w:r w:rsidRPr="00871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Гипсовую повязку нельзя мочить</w:t>
      </w:r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Поэтому пациентам с такой повязкой запрещено посещение бани, купание в бассейне, водоеме. Перед принятием душа следует позаботиться о сохранении повязки в сухости. Ее надо накрыть полиэтиленовой пленкой и надежно зафиксировать резинками. При случайном намокании повязку можно высушить </w:t>
      </w:r>
      <w:r w:rsidRPr="00871D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слабой</w:t>
      </w:r>
      <w:r w:rsidRPr="0087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струей воздуха из фена.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B644E1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0F369833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211A2B11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14970734" w14:textId="44B06F27" w:rsidR="00F7421B" w:rsidRPr="00871D4A" w:rsidRDefault="0027659D" w:rsidP="00871D4A">
      <w:pPr>
        <w:pStyle w:val="a3"/>
        <w:shd w:val="clear" w:color="auto" w:fill="FFFFFF"/>
        <w:spacing w:before="150" w:beforeAutospacing="0" w:after="0" w:afterAutospacing="0"/>
        <w:jc w:val="both"/>
      </w:pPr>
      <w:r w:rsidRPr="00871D4A">
        <w:rPr>
          <w:b/>
        </w:rPr>
        <w:t>РЕКОМЕНДАЦИИ БОЛЬНЫМ С ЗАГИПСОВАННЫМИ КОНЕЧНОСТЯМИ </w:t>
      </w:r>
      <w:r w:rsidRPr="00871D4A">
        <w:rPr>
          <w:rStyle w:val="a6"/>
        </w:rPr>
        <w:t>СОБЛЮДАТЬ СЛЕДУЮЩИЕ ПРАВИЛА:</w:t>
      </w:r>
    </w:p>
    <w:p w14:paraId="00FC112A" w14:textId="77777777" w:rsidR="00F7421B" w:rsidRPr="00871D4A" w:rsidRDefault="0027659D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 xml:space="preserve">Уделяйте особое </w:t>
      </w:r>
      <w:r w:rsidR="00F7421B" w:rsidRPr="00871D4A">
        <w:rPr>
          <w:rStyle w:val="a6"/>
          <w:rFonts w:ascii="Times New Roman" w:hAnsi="Times New Roman" w:cs="Times New Roman"/>
          <w:sz w:val="24"/>
          <w:szCs w:val="24"/>
        </w:rPr>
        <w:t>внимание состоянию кожи на краю повязки</w:t>
      </w:r>
      <w:r w:rsidR="00F7421B" w:rsidRPr="00871D4A">
        <w:rPr>
          <w:rFonts w:ascii="Times New Roman" w:hAnsi="Times New Roman" w:cs="Times New Roman"/>
          <w:sz w:val="24"/>
          <w:szCs w:val="24"/>
        </w:rPr>
        <w:t>. Поддерживайте кожу в чистоте, слегка увлажняйте ее, пользуйтесь кремами или гелями, чтобы избежать раздражения. Наносить косметические средства внутрь повязки не рекомендуется.</w:t>
      </w:r>
    </w:p>
    <w:p w14:paraId="612B1F5E" w14:textId="77777777" w:rsidR="00F7421B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При зуде под гипсовой повязкой не пользуйтесь подручными средствами</w:t>
      </w:r>
      <w:r w:rsidRPr="00871D4A">
        <w:rPr>
          <w:rFonts w:ascii="Times New Roman" w:hAnsi="Times New Roman" w:cs="Times New Roman"/>
          <w:sz w:val="24"/>
          <w:szCs w:val="24"/>
        </w:rPr>
        <w:t> для того, чтобы почесать кожу. Даже сильный поток воздуха из вентилятора, направленный под край повязки может нанести вред вашей ране. Узнайте у доктора, как справляться с зудом.</w:t>
      </w:r>
    </w:p>
    <w:p w14:paraId="4E5F524F" w14:textId="77777777" w:rsidR="00F7421B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Fonts w:ascii="Times New Roman" w:hAnsi="Times New Roman" w:cs="Times New Roman"/>
          <w:sz w:val="24"/>
          <w:szCs w:val="24"/>
        </w:rPr>
        <w:t>При наложении гипса пальцы конечности всегда оставляют открытыми. Чаще шевелите ими для улучшения циркуляции крови.</w:t>
      </w:r>
    </w:p>
    <w:p w14:paraId="39E57AFD" w14:textId="77777777" w:rsidR="00F7421B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Если вы чувствуете дискомфорт, боль</w:t>
      </w:r>
      <w:r w:rsidRPr="00871D4A">
        <w:rPr>
          <w:rFonts w:ascii="Times New Roman" w:hAnsi="Times New Roman" w:cs="Times New Roman"/>
          <w:sz w:val="24"/>
          <w:szCs w:val="24"/>
        </w:rPr>
        <w:t>, посоветуйтесь с врачом по поводу приема средств для облегчения состояния.</w:t>
      </w:r>
    </w:p>
    <w:p w14:paraId="33AC1108" w14:textId="77777777" w:rsidR="00F7421B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При появлении онемения</w:t>
      </w:r>
      <w:r w:rsidRPr="00871D4A">
        <w:rPr>
          <w:rFonts w:ascii="Times New Roman" w:hAnsi="Times New Roman" w:cs="Times New Roman"/>
          <w:sz w:val="24"/>
          <w:szCs w:val="24"/>
        </w:rPr>
        <w:t xml:space="preserve">, неприятного запаха изнутри повязки, кровотечении, усилении боли в конечности, а также при перемещении боли на новый участок тела </w:t>
      </w:r>
      <w:r w:rsidR="00C678A7" w:rsidRPr="00871D4A">
        <w:rPr>
          <w:rFonts w:ascii="Times New Roman" w:hAnsi="Times New Roman" w:cs="Times New Roman"/>
          <w:sz w:val="24"/>
          <w:szCs w:val="24"/>
        </w:rPr>
        <w:t>обязательно обратитесь к врачу</w:t>
      </w:r>
      <w:r w:rsidRPr="00871D4A">
        <w:rPr>
          <w:rFonts w:ascii="Times New Roman" w:hAnsi="Times New Roman" w:cs="Times New Roman"/>
          <w:sz w:val="24"/>
          <w:szCs w:val="24"/>
        </w:rPr>
        <w:t>.</w:t>
      </w:r>
    </w:p>
    <w:p w14:paraId="6B162091" w14:textId="77777777" w:rsidR="00F7421B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Не стоит отламывать от повязки части</w:t>
      </w:r>
      <w:r w:rsidRPr="00871D4A">
        <w:rPr>
          <w:rFonts w:ascii="Times New Roman" w:hAnsi="Times New Roman" w:cs="Times New Roman"/>
          <w:sz w:val="24"/>
          <w:szCs w:val="24"/>
        </w:rPr>
        <w:t xml:space="preserve">, это лишь повысит вероятность появления новых надломов. Если край гипса стал </w:t>
      </w:r>
      <w:r w:rsidR="00C678A7" w:rsidRPr="00871D4A">
        <w:rPr>
          <w:rFonts w:ascii="Times New Roman" w:hAnsi="Times New Roman" w:cs="Times New Roman"/>
          <w:sz w:val="24"/>
          <w:szCs w:val="24"/>
        </w:rPr>
        <w:t>неровным,</w:t>
      </w:r>
      <w:r w:rsidRPr="00871D4A">
        <w:rPr>
          <w:rFonts w:ascii="Times New Roman" w:hAnsi="Times New Roman" w:cs="Times New Roman"/>
          <w:sz w:val="24"/>
          <w:szCs w:val="24"/>
        </w:rPr>
        <w:t xml:space="preserve"> и вы ощущаете дискомфорт, положите внутрь кусок ваты, салфетку, пластырь.</w:t>
      </w:r>
    </w:p>
    <w:p w14:paraId="4AEC5183" w14:textId="77777777" w:rsidR="00C678A7" w:rsidRPr="00871D4A" w:rsidRDefault="00F7421B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Не наступайте на загипсованную стопу или ногу</w:t>
      </w:r>
      <w:r w:rsidRPr="00871D4A">
        <w:rPr>
          <w:rFonts w:ascii="Times New Roman" w:hAnsi="Times New Roman" w:cs="Times New Roman"/>
          <w:sz w:val="24"/>
          <w:szCs w:val="24"/>
        </w:rPr>
        <w:t>, пока доктор не разрешит это делать. Гипс не настолько прочен, чтобы выдержать вес вашего тела, повязка может просто сломаться.</w:t>
      </w:r>
    </w:p>
    <w:p w14:paraId="66FFEBB9" w14:textId="77777777" w:rsidR="00C678A7" w:rsidRPr="00871D4A" w:rsidRDefault="00C678A7" w:rsidP="00871D4A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</w:p>
    <w:p w14:paraId="03030FF2" w14:textId="77777777" w:rsidR="00E15CB1" w:rsidRPr="00871D4A" w:rsidRDefault="00E15CB1" w:rsidP="00871D4A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950EF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723D22EA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4FFCCA6F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7929EA4C" w14:textId="77777777" w:rsid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  <w:rPr>
          <w:b/>
        </w:rPr>
      </w:pPr>
    </w:p>
    <w:p w14:paraId="336AACAF" w14:textId="2FEED9E5" w:rsidR="00871D4A" w:rsidRPr="00871D4A" w:rsidRDefault="00871D4A" w:rsidP="00871D4A">
      <w:pPr>
        <w:pStyle w:val="a3"/>
        <w:shd w:val="clear" w:color="auto" w:fill="FFFFFF"/>
        <w:spacing w:before="150" w:beforeAutospacing="0" w:after="0" w:afterAutospacing="0"/>
        <w:jc w:val="both"/>
      </w:pPr>
      <w:r w:rsidRPr="00871D4A">
        <w:rPr>
          <w:b/>
        </w:rPr>
        <w:t>РЕКОМЕНДАЦИИ БОЛЬНЫМ С ЗАГИПСОВАННЫМИ КОНЕЧНОСТЯМИ </w:t>
      </w:r>
      <w:r w:rsidRPr="00871D4A">
        <w:rPr>
          <w:rStyle w:val="a6"/>
        </w:rPr>
        <w:t>СОБЛЮДАТЬ СЛЕДУЮЩИЕ ПРАВИЛА:</w:t>
      </w:r>
    </w:p>
    <w:p w14:paraId="1E6F7232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Уделяйте особое внимание состоянию кожи на краю повязки</w:t>
      </w:r>
      <w:r w:rsidRPr="00871D4A">
        <w:rPr>
          <w:rFonts w:ascii="Times New Roman" w:hAnsi="Times New Roman" w:cs="Times New Roman"/>
          <w:sz w:val="24"/>
          <w:szCs w:val="24"/>
        </w:rPr>
        <w:t>. Поддерживайте кожу в чистоте, слегка увлажняйте ее, пользуйтесь кремами или гелями, чтобы избежать раздражения. Наносить косметические средства внутрь повязки не рекомендуется.</w:t>
      </w:r>
    </w:p>
    <w:p w14:paraId="347C999E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При зуде под гипсовой повязкой не пользуйтесь подручными средствами</w:t>
      </w:r>
      <w:r w:rsidRPr="00871D4A">
        <w:rPr>
          <w:rFonts w:ascii="Times New Roman" w:hAnsi="Times New Roman" w:cs="Times New Roman"/>
          <w:sz w:val="24"/>
          <w:szCs w:val="24"/>
        </w:rPr>
        <w:t> для того, чтобы почесать кожу. Даже сильный поток воздуха из вентилятора, направленный под край повязки может нанести вред вашей ране. Узнайте у доктора, как справляться с зудом.</w:t>
      </w:r>
    </w:p>
    <w:p w14:paraId="2B1E17BE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Fonts w:ascii="Times New Roman" w:hAnsi="Times New Roman" w:cs="Times New Roman"/>
          <w:sz w:val="24"/>
          <w:szCs w:val="24"/>
        </w:rPr>
        <w:t>При наложении гипса пальцы конечности всегда оставляют открытыми. Чаще шевелите ими для улучшения циркуляции крови.</w:t>
      </w:r>
    </w:p>
    <w:p w14:paraId="3C81A998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Если вы чувствуете дискомфорт, боль</w:t>
      </w:r>
      <w:r w:rsidRPr="00871D4A">
        <w:rPr>
          <w:rFonts w:ascii="Times New Roman" w:hAnsi="Times New Roman" w:cs="Times New Roman"/>
          <w:sz w:val="24"/>
          <w:szCs w:val="24"/>
        </w:rPr>
        <w:t>, посоветуйтесь с врачом по поводу приема средств для облегчения состояния.</w:t>
      </w:r>
    </w:p>
    <w:p w14:paraId="5553F054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При появлении онемения</w:t>
      </w:r>
      <w:r w:rsidRPr="00871D4A">
        <w:rPr>
          <w:rFonts w:ascii="Times New Roman" w:hAnsi="Times New Roman" w:cs="Times New Roman"/>
          <w:sz w:val="24"/>
          <w:szCs w:val="24"/>
        </w:rPr>
        <w:t>, неприятного запаха изнутри повязки, кровотечении, усилении боли в конечности, а также при перемещении боли на новый участок тела обязательно обратитесь к врачу.</w:t>
      </w:r>
    </w:p>
    <w:p w14:paraId="1037A4A1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Не стоит отламывать от повязки части</w:t>
      </w:r>
      <w:r w:rsidRPr="00871D4A">
        <w:rPr>
          <w:rFonts w:ascii="Times New Roman" w:hAnsi="Times New Roman" w:cs="Times New Roman"/>
          <w:sz w:val="24"/>
          <w:szCs w:val="24"/>
        </w:rPr>
        <w:t>, это лишь повысит вероятность появления новых надломов. Если край гипса стал неровным, и вы ощущаете дискомфорт, положите внутрь кусок ваты, салфетку, пластырь.</w:t>
      </w:r>
    </w:p>
    <w:p w14:paraId="41B36D5C" w14:textId="77777777" w:rsidR="00871D4A" w:rsidRPr="00871D4A" w:rsidRDefault="00871D4A" w:rsidP="00871D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871D4A">
        <w:rPr>
          <w:rStyle w:val="a6"/>
          <w:rFonts w:ascii="Times New Roman" w:hAnsi="Times New Roman" w:cs="Times New Roman"/>
          <w:sz w:val="24"/>
          <w:szCs w:val="24"/>
        </w:rPr>
        <w:t>Не наступайте на загипсованную стопу или ногу</w:t>
      </w:r>
      <w:r w:rsidRPr="00871D4A">
        <w:rPr>
          <w:rFonts w:ascii="Times New Roman" w:hAnsi="Times New Roman" w:cs="Times New Roman"/>
          <w:sz w:val="24"/>
          <w:szCs w:val="24"/>
        </w:rPr>
        <w:t>, пока доктор не разрешит это делать. Гипс не настолько прочен, чтобы выдержать вес вашего тела, повязка может просто сломаться.</w:t>
      </w:r>
    </w:p>
    <w:p w14:paraId="2787746F" w14:textId="77777777" w:rsidR="00EA4429" w:rsidRPr="00871D4A" w:rsidRDefault="00EA4429" w:rsidP="00871D4A">
      <w:pPr>
        <w:spacing w:line="240" w:lineRule="auto"/>
        <w:jc w:val="both"/>
        <w:rPr>
          <w:rFonts w:ascii="Times New Roman" w:hAnsi="Times New Roman" w:cs="Times New Roman"/>
          <w:color w:val="1F3864" w:themeColor="accent5" w:themeShade="80"/>
          <w:sz w:val="24"/>
          <w:szCs w:val="24"/>
        </w:rPr>
      </w:pPr>
    </w:p>
    <w:sectPr w:rsidR="00EA4429" w:rsidRPr="00871D4A" w:rsidSect="000A65F3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3FCE"/>
    <w:multiLevelType w:val="multilevel"/>
    <w:tmpl w:val="EB84A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931AB8"/>
    <w:multiLevelType w:val="multilevel"/>
    <w:tmpl w:val="737248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195113"/>
    <w:multiLevelType w:val="multilevel"/>
    <w:tmpl w:val="F30CC6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B7627A"/>
    <w:multiLevelType w:val="multilevel"/>
    <w:tmpl w:val="6952D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923823"/>
    <w:multiLevelType w:val="multilevel"/>
    <w:tmpl w:val="BC74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0D78C4"/>
    <w:multiLevelType w:val="multilevel"/>
    <w:tmpl w:val="8F42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5109754">
    <w:abstractNumId w:val="4"/>
  </w:num>
  <w:num w:numId="2" w16cid:durableId="1143304383">
    <w:abstractNumId w:val="5"/>
  </w:num>
  <w:num w:numId="3" w16cid:durableId="493305606">
    <w:abstractNumId w:val="3"/>
  </w:num>
  <w:num w:numId="4" w16cid:durableId="70198697">
    <w:abstractNumId w:val="0"/>
  </w:num>
  <w:num w:numId="5" w16cid:durableId="1356346286">
    <w:abstractNumId w:val="1"/>
  </w:num>
  <w:num w:numId="6" w16cid:durableId="190606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3B"/>
    <w:rsid w:val="000A65F3"/>
    <w:rsid w:val="0027659D"/>
    <w:rsid w:val="003736A2"/>
    <w:rsid w:val="00396BD8"/>
    <w:rsid w:val="004C604C"/>
    <w:rsid w:val="00871D4A"/>
    <w:rsid w:val="00880C86"/>
    <w:rsid w:val="00994788"/>
    <w:rsid w:val="00A70065"/>
    <w:rsid w:val="00C678A7"/>
    <w:rsid w:val="00E15CB1"/>
    <w:rsid w:val="00E22E3B"/>
    <w:rsid w:val="00EA4429"/>
    <w:rsid w:val="00F7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174B"/>
  <w15:chartTrackingRefBased/>
  <w15:docId w15:val="{6BB43198-C668-422C-BA1D-DDCDE153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22E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22E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2E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2E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22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2E3B"/>
    <w:rPr>
      <w:color w:val="0000FF"/>
      <w:u w:val="single"/>
    </w:rPr>
  </w:style>
  <w:style w:type="character" w:styleId="a5">
    <w:name w:val="Emphasis"/>
    <w:basedOn w:val="a0"/>
    <w:uiPriority w:val="20"/>
    <w:qFormat/>
    <w:rsid w:val="00E22E3B"/>
    <w:rPr>
      <w:i/>
      <w:iCs/>
    </w:rPr>
  </w:style>
  <w:style w:type="character" w:styleId="a6">
    <w:name w:val="Strong"/>
    <w:basedOn w:val="a0"/>
    <w:uiPriority w:val="22"/>
    <w:qFormat/>
    <w:rsid w:val="00E22E3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7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3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2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2024-05-12T16:23:00Z</cp:lastPrinted>
  <dcterms:created xsi:type="dcterms:W3CDTF">2024-05-12T15:10:00Z</dcterms:created>
  <dcterms:modified xsi:type="dcterms:W3CDTF">2024-06-24T00:11:00Z</dcterms:modified>
</cp:coreProperties>
</file>