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776" w:type="dxa"/>
        <w:tblLook w:val="0600" w:firstRow="0" w:lastRow="0" w:firstColumn="0" w:lastColumn="0" w:noHBand="1" w:noVBand="1"/>
      </w:tblPr>
      <w:tblGrid>
        <w:gridCol w:w="1810"/>
        <w:gridCol w:w="8397"/>
      </w:tblGrid>
      <w:tr w:rsidR="00D663CB" w14:paraId="015D954F" w14:textId="77777777" w:rsidTr="00D663CB">
        <w:trPr>
          <w:trHeight w:val="215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86DC71" w14:textId="3DDF4800" w:rsidR="00D663CB" w:rsidRDefault="00D663CB">
            <w:pPr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1F5182" wp14:editId="3007FF70">
                  <wp:extent cx="704850" cy="581025"/>
                  <wp:effectExtent l="0" t="0" r="0" b="9525"/>
                  <wp:docPr id="16810922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7048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AA54" w14:textId="77777777" w:rsidR="00D663CB" w:rsidRDefault="00D663CB">
            <w:pPr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ГБУЗ «Кабанская ЦРБ»</w:t>
            </w:r>
          </w:p>
          <w:p w14:paraId="756A12BB" w14:textId="77777777" w:rsidR="00D663CB" w:rsidRDefault="00D663CB">
            <w:pPr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D663CB" w14:paraId="6DCC19CF" w14:textId="77777777" w:rsidTr="00D663CB">
        <w:trPr>
          <w:trHeight w:val="776"/>
        </w:trPr>
        <w:tc>
          <w:tcPr>
            <w:tcW w:w="1020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35B776" w14:textId="290F9E6C" w:rsidR="00D663CB" w:rsidRPr="00B90736" w:rsidRDefault="00D663CB">
            <w:pPr>
              <w:shd w:val="clear" w:color="auto" w:fill="FFFFFF"/>
              <w:spacing w:after="0" w:line="675" w:lineRule="atLeast"/>
              <w:jc w:val="center"/>
              <w:outlineLvl w:val="0"/>
              <w:rPr>
                <w:rFonts w:ascii="Times New Roman" w:hAnsi="Times New Roman" w:cs="Times New Roman"/>
                <w:sz w:val="44"/>
                <w:szCs w:val="44"/>
              </w:rPr>
            </w:pPr>
            <w:r w:rsidRPr="00B9073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Правила посещения пациентов в отделениях.</w:t>
            </w:r>
          </w:p>
        </w:tc>
      </w:tr>
    </w:tbl>
    <w:p w14:paraId="31E3FBA9" w14:textId="77777777" w:rsidR="00390984" w:rsidRPr="00AC747E" w:rsidRDefault="00390984">
      <w:pPr>
        <w:rPr>
          <w:rFonts w:ascii="Times New Roman" w:hAnsi="Times New Roman" w:cs="Times New Roman"/>
        </w:rPr>
      </w:pPr>
    </w:p>
    <w:p w14:paraId="0C0B9D0C" w14:textId="77777777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 xml:space="preserve">Посещение пациентов осуществляется ежедневно </w:t>
      </w:r>
      <w:r w:rsidRPr="00EC4E03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 16:00 до 19:00.</w:t>
      </w:r>
      <w:r w:rsidRPr="00EC4E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256BB6A7" w14:textId="4AF74B2B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 xml:space="preserve">По выходным и праздничным дням </w:t>
      </w:r>
      <w:r w:rsidRPr="00EC4E03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 10:00 до 12:00 и с 16:00 до 19:00</w:t>
      </w:r>
    </w:p>
    <w:p w14:paraId="7A9B355D" w14:textId="364614DC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Перед посещением отделения посетитель должен снять верхнюю одежду и сдать в гардероб.</w:t>
      </w:r>
    </w:p>
    <w:p w14:paraId="0BD87FF3" w14:textId="08EDD38F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Мобильный телефон и другие электронные устройства должны быть выключены. Не разрешается посещение с домашними животными.</w:t>
      </w:r>
    </w:p>
    <w:p w14:paraId="67F83ECF" w14:textId="1ED70F73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В палату допускается не более 2-х родственников, время прибывания не более 30 минут; не разрешается посещать детям в возрасте до 14 лет.</w:t>
      </w:r>
    </w:p>
    <w:p w14:paraId="141F0323" w14:textId="2CB4F46E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Родственники не должны иметь признаков острых инфекционных заболеваний (повышенной температуры, проявлений респираторных инфекций, диареи) и не допускаются в нетрезвом виде.</w:t>
      </w:r>
    </w:p>
    <w:p w14:paraId="0D0246A6" w14:textId="1531B17F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При посещении необходимо соблюдение тишины и покоя, не затруднять оказание медицинской помощи, выполнять указания медицинского персонала и не прикасаться к медицинским приборам.</w:t>
      </w:r>
    </w:p>
    <w:p w14:paraId="0E5A9DFF" w14:textId="3157287E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В учреждение не рекомендуется приносить ценные вещи, в случае их пропажи администрация ответственности не несёт</w:t>
      </w:r>
    </w:p>
    <w:p w14:paraId="1932D1E9" w14:textId="155060CF" w:rsidR="00D663CB" w:rsidRPr="00AC747E" w:rsidRDefault="00D663CB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Во время тихого часа и карантина посещения запрещены, так же не разрешены посещения во время проведения в палате инвазивных манипуляций.</w:t>
      </w:r>
    </w:p>
    <w:p w14:paraId="2D1436D6" w14:textId="08562ED6" w:rsidR="00D663CB" w:rsidRPr="00AC747E" w:rsidRDefault="005E0FDC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Родственники могут оказывать помощь медицинскому персоналу в уходе за пациентом и поддержания чистоты в палате только по личному желанию и после подробного инструктажа.</w:t>
      </w:r>
    </w:p>
    <w:p w14:paraId="1ABE8178" w14:textId="689AA0F7" w:rsidR="005E0FDC" w:rsidRPr="00AC747E" w:rsidRDefault="005E0FDC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Бережно относиться к имуществу учреждения. В случае причинения ущерба имуществу учреждения (уничтожение, порча, повреждение и т.д.) посетители несут материальную ответственность в соответствии со ст. 15, 1064 ГК РФ</w:t>
      </w:r>
    </w:p>
    <w:p w14:paraId="04EC818D" w14:textId="13048D8F" w:rsidR="005E0FDC" w:rsidRPr="00AC747E" w:rsidRDefault="005E0FDC" w:rsidP="00AC7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sz w:val="28"/>
          <w:szCs w:val="28"/>
        </w:rPr>
        <w:t>Следует относиться с уважением к медицинскому и обслуживающему персоналу учреждения.</w:t>
      </w:r>
    </w:p>
    <w:p w14:paraId="55DB4D23" w14:textId="48211D68" w:rsidR="005E0FDC" w:rsidRPr="000667CB" w:rsidRDefault="005E0FDC" w:rsidP="000667C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C747E">
        <w:rPr>
          <w:rFonts w:ascii="Times New Roman" w:hAnsi="Times New Roman" w:cs="Times New Roman"/>
          <w:b/>
          <w:bCs/>
          <w:sz w:val="28"/>
          <w:szCs w:val="28"/>
        </w:rPr>
        <w:t>Примечание</w:t>
      </w:r>
      <w:r w:rsidRPr="00AC747E">
        <w:rPr>
          <w:rFonts w:ascii="Times New Roman" w:hAnsi="Times New Roman" w:cs="Times New Roman"/>
          <w:sz w:val="28"/>
          <w:szCs w:val="28"/>
        </w:rPr>
        <w:t xml:space="preserve">: при проведении </w:t>
      </w:r>
      <w:proofErr w:type="spellStart"/>
      <w:r w:rsidRPr="00AC747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Pr="00AC747E">
        <w:rPr>
          <w:rFonts w:ascii="Times New Roman" w:hAnsi="Times New Roman" w:cs="Times New Roman"/>
          <w:sz w:val="28"/>
          <w:szCs w:val="28"/>
        </w:rPr>
        <w:t xml:space="preserve"> – диагностических манипуляций, а также посещением ОРИТ, пациенту необходимо надеть бахилы и одноразовый халат</w:t>
      </w:r>
      <w:r w:rsidR="000667CB">
        <w:rPr>
          <w:rFonts w:ascii="Times New Roman" w:hAnsi="Times New Roman" w:cs="Times New Roman"/>
          <w:sz w:val="28"/>
          <w:szCs w:val="28"/>
        </w:rPr>
        <w:t>.</w:t>
      </w:r>
    </w:p>
    <w:sectPr w:rsidR="005E0FDC" w:rsidRPr="000667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4B32" w14:textId="77777777" w:rsidR="00414323" w:rsidRDefault="00414323" w:rsidP="00414323">
      <w:pPr>
        <w:spacing w:after="0" w:line="240" w:lineRule="auto"/>
      </w:pPr>
      <w:r>
        <w:separator/>
      </w:r>
    </w:p>
  </w:endnote>
  <w:endnote w:type="continuationSeparator" w:id="0">
    <w:p w14:paraId="007C8801" w14:textId="77777777" w:rsidR="00414323" w:rsidRDefault="00414323" w:rsidP="0041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F5F7" w14:textId="77777777" w:rsidR="00414323" w:rsidRDefault="004143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DD6B" w14:textId="77777777" w:rsidR="00414323" w:rsidRDefault="0041432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5F6D" w14:textId="77777777" w:rsidR="00414323" w:rsidRDefault="004143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F2AC" w14:textId="77777777" w:rsidR="00414323" w:rsidRDefault="00414323" w:rsidP="00414323">
      <w:pPr>
        <w:spacing w:after="0" w:line="240" w:lineRule="auto"/>
      </w:pPr>
      <w:r>
        <w:separator/>
      </w:r>
    </w:p>
  </w:footnote>
  <w:footnote w:type="continuationSeparator" w:id="0">
    <w:p w14:paraId="0BF210CA" w14:textId="77777777" w:rsidR="00414323" w:rsidRDefault="00414323" w:rsidP="0041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18D0" w14:textId="74395463" w:rsidR="00414323" w:rsidRDefault="00B90736">
    <w:pPr>
      <w:pStyle w:val="a4"/>
    </w:pPr>
    <w:r>
      <w:rPr>
        <w:noProof/>
        <w14:ligatures w14:val="standardContextual"/>
      </w:rPr>
      <w:pict w14:anchorId="56675C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3407" o:spid="_x0000_s2054" type="#_x0000_t75" style="position:absolute;margin-left:0;margin-top:0;width:1125pt;height:703.5pt;z-index:-251657216;mso-position-horizontal:center;mso-position-horizontal-relative:margin;mso-position-vertical:center;mso-position-vertical-relative:margin" o:allowincell="f">
          <v:imagedata r:id="rId1" o:title="ourdivision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1EE9" w14:textId="5659D106" w:rsidR="00414323" w:rsidRDefault="00B90736">
    <w:pPr>
      <w:pStyle w:val="a4"/>
    </w:pPr>
    <w:r>
      <w:rPr>
        <w:noProof/>
        <w14:ligatures w14:val="standardContextual"/>
      </w:rPr>
      <w:pict w14:anchorId="4EB4BE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3408" o:spid="_x0000_s2055" type="#_x0000_t75" style="position:absolute;margin-left:0;margin-top:0;width:1125pt;height:703.5pt;z-index:-251656192;mso-position-horizontal:center;mso-position-horizontal-relative:margin;mso-position-vertical:center;mso-position-vertical-relative:margin" o:allowincell="f">
          <v:imagedata r:id="rId1" o:title="ourdivision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BF3C" w14:textId="6AE9EF49" w:rsidR="00414323" w:rsidRDefault="00B90736">
    <w:pPr>
      <w:pStyle w:val="a4"/>
    </w:pPr>
    <w:r>
      <w:rPr>
        <w:noProof/>
        <w14:ligatures w14:val="standardContextual"/>
      </w:rPr>
      <w:pict w14:anchorId="2B8DA6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3406" o:spid="_x0000_s2053" type="#_x0000_t75" style="position:absolute;margin-left:0;margin-top:0;width:1125pt;height:703.5pt;z-index:-251658240;mso-position-horizontal:center;mso-position-horizontal-relative:margin;mso-position-vertical:center;mso-position-vertical-relative:margin" o:allowincell="f">
          <v:imagedata r:id="rId1" o:title="ourdivision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22F78"/>
    <w:multiLevelType w:val="hybridMultilevel"/>
    <w:tmpl w:val="3D901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51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61"/>
    <w:rsid w:val="000667CB"/>
    <w:rsid w:val="00390984"/>
    <w:rsid w:val="003A5F61"/>
    <w:rsid w:val="00414323"/>
    <w:rsid w:val="005E0FDC"/>
    <w:rsid w:val="00AC747E"/>
    <w:rsid w:val="00B90736"/>
    <w:rsid w:val="00D663CB"/>
    <w:rsid w:val="00D879AF"/>
    <w:rsid w:val="00EC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44253CE0"/>
  <w15:chartTrackingRefBased/>
  <w15:docId w15:val="{7A0E366F-F0BB-41D1-954E-ACAD9C78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3CB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3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4323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4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43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2023-06-06T06:40:00Z</dcterms:created>
  <dcterms:modified xsi:type="dcterms:W3CDTF">2023-08-01T05:09:00Z</dcterms:modified>
</cp:coreProperties>
</file>